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F099" w14:textId="517514E2" w:rsidR="00F448F5" w:rsidRPr="00A8574E" w:rsidRDefault="00386E59" w:rsidP="00F448F5">
      <w:pPr>
        <w:autoSpaceDE w:val="0"/>
        <w:autoSpaceDN w:val="0"/>
        <w:adjustRightInd w:val="0"/>
        <w:spacing w:after="120" w:line="240" w:lineRule="auto"/>
        <w:jc w:val="center"/>
        <w:rPr>
          <w:rFonts w:ascii="Times New Roman" w:hAnsi="Times New Roman" w:cs="Times New Roman"/>
          <w:bCs/>
          <w:color w:val="002060"/>
        </w:rPr>
      </w:pPr>
      <w:r>
        <w:rPr>
          <w:rFonts w:ascii="Times New Roman" w:hAnsi="Times New Roman" w:cs="Times New Roman"/>
          <w:bCs/>
          <w:color w:val="002060"/>
        </w:rPr>
        <w:t xml:space="preserve"> </w:t>
      </w:r>
      <w:r w:rsidR="00F448F5" w:rsidRPr="00501FAA">
        <w:rPr>
          <w:b/>
          <w:noProof/>
          <w:sz w:val="24"/>
          <w:szCs w:val="24"/>
        </w:rPr>
        <w:drawing>
          <wp:inline distT="0" distB="0" distL="0" distR="0" wp14:anchorId="4C1FEF67" wp14:editId="00301A77">
            <wp:extent cx="1190625" cy="1190625"/>
            <wp:effectExtent l="0" t="0" r="9525" b="9525"/>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2CA3CAB1" w14:textId="77777777" w:rsidR="00F448F5" w:rsidRPr="00EF7B58" w:rsidRDefault="00F448F5" w:rsidP="00F448F5">
      <w:pPr>
        <w:autoSpaceDE w:val="0"/>
        <w:autoSpaceDN w:val="0"/>
        <w:adjustRightInd w:val="0"/>
        <w:spacing w:after="0" w:line="240" w:lineRule="auto"/>
        <w:jc w:val="center"/>
        <w:rPr>
          <w:rFonts w:ascii="Times New Roman" w:hAnsi="Times New Roman" w:cs="Times New Roman"/>
          <w:b/>
          <w:bCs/>
          <w:color w:val="002060"/>
          <w:sz w:val="28"/>
          <w:szCs w:val="28"/>
        </w:rPr>
      </w:pPr>
      <w:r w:rsidRPr="00EF7B58">
        <w:rPr>
          <w:rFonts w:ascii="Times New Roman" w:hAnsi="Times New Roman" w:cs="Times New Roman"/>
          <w:b/>
          <w:bCs/>
          <w:color w:val="002060"/>
          <w:sz w:val="28"/>
          <w:szCs w:val="28"/>
        </w:rPr>
        <w:t>TOWN OF SUTTON</w:t>
      </w:r>
    </w:p>
    <w:p w14:paraId="22A3A91E" w14:textId="77777777" w:rsidR="00F448F5" w:rsidRPr="002112C2" w:rsidRDefault="00F448F5"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Pillsbury Memorial Hall</w:t>
      </w:r>
    </w:p>
    <w:p w14:paraId="7B9B9BF1" w14:textId="77777777" w:rsidR="00F448F5" w:rsidRPr="002112C2" w:rsidRDefault="00F448F5"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93 Main Street</w:t>
      </w:r>
    </w:p>
    <w:p w14:paraId="1BBA67A9" w14:textId="3C26D214" w:rsidR="00F448F5" w:rsidRPr="002112C2" w:rsidRDefault="00F448F5" w:rsidP="00B366D5">
      <w:pPr>
        <w:autoSpaceDE w:val="0"/>
        <w:autoSpaceDN w:val="0"/>
        <w:adjustRightInd w:val="0"/>
        <w:spacing w:after="12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Sutton Mills, NH 03221</w:t>
      </w:r>
    </w:p>
    <w:p w14:paraId="5BCC2CB7" w14:textId="470D0E5A" w:rsidR="00F448F5" w:rsidRPr="002112C2" w:rsidRDefault="00EF7B58"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 xml:space="preserve"> </w:t>
      </w:r>
      <w:r w:rsidR="00F448F5" w:rsidRPr="002112C2">
        <w:rPr>
          <w:rFonts w:ascii="Times New Roman" w:hAnsi="Times New Roman" w:cs="Times New Roman"/>
          <w:b/>
          <w:bCs/>
          <w:sz w:val="24"/>
          <w:szCs w:val="24"/>
        </w:rPr>
        <w:t xml:space="preserve">ZONING BOARD </w:t>
      </w:r>
      <w:r w:rsidR="00366DBC" w:rsidRPr="002112C2">
        <w:rPr>
          <w:rFonts w:ascii="Times New Roman" w:hAnsi="Times New Roman" w:cs="Times New Roman"/>
          <w:b/>
          <w:bCs/>
          <w:sz w:val="24"/>
          <w:szCs w:val="24"/>
        </w:rPr>
        <w:t>OF</w:t>
      </w:r>
      <w:r w:rsidR="00F448F5" w:rsidRPr="002112C2">
        <w:rPr>
          <w:rFonts w:ascii="Times New Roman" w:hAnsi="Times New Roman" w:cs="Times New Roman"/>
          <w:b/>
          <w:bCs/>
          <w:sz w:val="24"/>
          <w:szCs w:val="24"/>
        </w:rPr>
        <w:t xml:space="preserve"> ADJUSTMENT</w:t>
      </w:r>
    </w:p>
    <w:p w14:paraId="02526B92" w14:textId="1222F6EA" w:rsidR="00EF7B58" w:rsidRPr="002112C2" w:rsidRDefault="00672C99" w:rsidP="00A8574E">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 xml:space="preserve">Draft </w:t>
      </w:r>
      <w:r w:rsidR="00F448F5" w:rsidRPr="002112C2">
        <w:rPr>
          <w:rFonts w:ascii="Times New Roman" w:hAnsi="Times New Roman" w:cs="Times New Roman"/>
          <w:b/>
          <w:bCs/>
          <w:sz w:val="24"/>
          <w:szCs w:val="24"/>
        </w:rPr>
        <w:t xml:space="preserve">Meeting </w:t>
      </w:r>
      <w:r w:rsidRPr="002112C2">
        <w:rPr>
          <w:rFonts w:ascii="Times New Roman" w:hAnsi="Times New Roman" w:cs="Times New Roman"/>
          <w:b/>
          <w:bCs/>
          <w:sz w:val="24"/>
          <w:szCs w:val="24"/>
        </w:rPr>
        <w:t>Minutes</w:t>
      </w:r>
      <w:r w:rsidR="00F448F5" w:rsidRPr="002112C2">
        <w:rPr>
          <w:rFonts w:ascii="Times New Roman" w:hAnsi="Times New Roman" w:cs="Times New Roman"/>
          <w:b/>
          <w:bCs/>
          <w:sz w:val="24"/>
          <w:szCs w:val="24"/>
        </w:rPr>
        <w:t xml:space="preserve">  </w:t>
      </w:r>
    </w:p>
    <w:p w14:paraId="42DC3F79" w14:textId="21034245" w:rsidR="00F448F5" w:rsidRPr="002112C2" w:rsidRDefault="00EF7B58" w:rsidP="00A8574E">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 xml:space="preserve">  </w:t>
      </w:r>
      <w:r w:rsidR="0012492C">
        <w:rPr>
          <w:rFonts w:ascii="Times New Roman" w:hAnsi="Times New Roman" w:cs="Times New Roman"/>
          <w:b/>
          <w:bCs/>
          <w:sz w:val="24"/>
          <w:szCs w:val="24"/>
        </w:rPr>
        <w:t>Wednesday, August 21</w:t>
      </w:r>
      <w:r w:rsidR="005138FA">
        <w:rPr>
          <w:rFonts w:ascii="Times New Roman" w:hAnsi="Times New Roman" w:cs="Times New Roman"/>
          <w:b/>
          <w:bCs/>
          <w:sz w:val="24"/>
          <w:szCs w:val="24"/>
        </w:rPr>
        <w:t>, 2024</w:t>
      </w:r>
      <w:r w:rsidR="005F26B1" w:rsidRPr="002112C2">
        <w:rPr>
          <w:rFonts w:ascii="Times New Roman" w:hAnsi="Times New Roman" w:cs="Times New Roman"/>
          <w:b/>
          <w:bCs/>
          <w:sz w:val="24"/>
          <w:szCs w:val="24"/>
        </w:rPr>
        <w:t xml:space="preserve"> at 7:00</w:t>
      </w:r>
      <w:r w:rsidR="00F448F5" w:rsidRPr="002112C2">
        <w:rPr>
          <w:rFonts w:ascii="Times New Roman" w:hAnsi="Times New Roman" w:cs="Times New Roman"/>
          <w:b/>
          <w:bCs/>
          <w:sz w:val="24"/>
          <w:szCs w:val="24"/>
        </w:rPr>
        <w:t xml:space="preserve"> p.m.</w:t>
      </w:r>
    </w:p>
    <w:p w14:paraId="5107ADF2" w14:textId="77777777" w:rsidR="008573C6" w:rsidRPr="00EF7B58" w:rsidRDefault="008573C6" w:rsidP="005640E7">
      <w:pPr>
        <w:autoSpaceDE w:val="0"/>
        <w:autoSpaceDN w:val="0"/>
        <w:adjustRightInd w:val="0"/>
        <w:spacing w:after="120"/>
        <w:rPr>
          <w:rFonts w:ascii="Times New Roman" w:hAnsi="Times New Roman" w:cs="Times New Roman"/>
        </w:rPr>
      </w:pPr>
    </w:p>
    <w:p w14:paraId="146ED308" w14:textId="0A4E22BF" w:rsidR="00E231A3" w:rsidRDefault="00E231A3"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b/>
        </w:rPr>
        <w:t>Ca</w:t>
      </w:r>
      <w:r w:rsidR="0058500E" w:rsidRPr="002112C2">
        <w:rPr>
          <w:rFonts w:ascii="Times New Roman" w:eastAsia="Times New Roman" w:hAnsi="Times New Roman" w:cs="Times New Roman"/>
          <w:b/>
        </w:rPr>
        <w:t>ll</w:t>
      </w:r>
      <w:r w:rsidRPr="002112C2">
        <w:rPr>
          <w:rFonts w:ascii="Times New Roman" w:eastAsia="Times New Roman" w:hAnsi="Times New Roman" w:cs="Times New Roman"/>
          <w:b/>
        </w:rPr>
        <w:t xml:space="preserve"> to Order</w:t>
      </w:r>
      <w:r w:rsidR="00305CC7" w:rsidRPr="002112C2">
        <w:rPr>
          <w:rFonts w:ascii="Times New Roman" w:eastAsia="Times New Roman" w:hAnsi="Times New Roman" w:cs="Times New Roman"/>
          <w:b/>
        </w:rPr>
        <w:t xml:space="preserve">:  </w:t>
      </w:r>
      <w:r w:rsidR="00AE24C2">
        <w:rPr>
          <w:rFonts w:ascii="Times New Roman" w:eastAsia="Times New Roman" w:hAnsi="Times New Roman" w:cs="Times New Roman"/>
        </w:rPr>
        <w:t>Chair Lick</w:t>
      </w:r>
      <w:r w:rsidR="00CA750B">
        <w:rPr>
          <w:rFonts w:ascii="Times New Roman" w:eastAsia="Times New Roman" w:hAnsi="Times New Roman" w:cs="Times New Roman"/>
        </w:rPr>
        <w:t xml:space="preserve"> </w:t>
      </w:r>
      <w:r w:rsidR="00305CC7" w:rsidRPr="002112C2">
        <w:rPr>
          <w:rFonts w:ascii="Times New Roman" w:eastAsia="Times New Roman" w:hAnsi="Times New Roman" w:cs="Times New Roman"/>
        </w:rPr>
        <w:t>called the</w:t>
      </w:r>
      <w:r w:rsidR="00892397">
        <w:rPr>
          <w:rFonts w:ascii="Times New Roman" w:eastAsia="Times New Roman" w:hAnsi="Times New Roman" w:cs="Times New Roman"/>
        </w:rPr>
        <w:t xml:space="preserve"> meeting to order at 7:06</w:t>
      </w:r>
      <w:r w:rsidR="000657F0">
        <w:rPr>
          <w:rFonts w:ascii="Times New Roman" w:eastAsia="Times New Roman" w:hAnsi="Times New Roman" w:cs="Times New Roman"/>
        </w:rPr>
        <w:t>pm</w:t>
      </w:r>
      <w:r w:rsidR="00090F56">
        <w:rPr>
          <w:rFonts w:ascii="Times New Roman" w:eastAsia="Times New Roman" w:hAnsi="Times New Roman" w:cs="Times New Roman"/>
        </w:rPr>
        <w:t xml:space="preserve"> and</w:t>
      </w:r>
      <w:r w:rsidR="00305CC7" w:rsidRPr="002112C2">
        <w:rPr>
          <w:rFonts w:ascii="Times New Roman" w:eastAsia="Times New Roman" w:hAnsi="Times New Roman" w:cs="Times New Roman"/>
        </w:rPr>
        <w:t xml:space="preserve"> took roll.</w:t>
      </w:r>
    </w:p>
    <w:p w14:paraId="60C36889" w14:textId="77777777" w:rsidR="00F143C6" w:rsidRPr="002112C2" w:rsidRDefault="00F143C6" w:rsidP="007619C0">
      <w:pPr>
        <w:shd w:val="clear" w:color="auto" w:fill="FFFFFF"/>
        <w:spacing w:after="120" w:line="240" w:lineRule="auto"/>
        <w:rPr>
          <w:rFonts w:ascii="Times New Roman" w:eastAsia="Times New Roman" w:hAnsi="Times New Roman" w:cs="Times New Roman"/>
        </w:rPr>
      </w:pPr>
    </w:p>
    <w:p w14:paraId="4B753EFC" w14:textId="478D4C13" w:rsidR="00E231A3" w:rsidRDefault="00E231A3"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b/>
        </w:rPr>
        <w:t>Roll Call</w:t>
      </w:r>
      <w:r w:rsidR="00CA229F">
        <w:rPr>
          <w:rFonts w:ascii="Times New Roman" w:eastAsia="Times New Roman" w:hAnsi="Times New Roman" w:cs="Times New Roman"/>
          <w:b/>
        </w:rPr>
        <w:t>:</w:t>
      </w:r>
      <w:r w:rsidR="00E17795">
        <w:rPr>
          <w:rFonts w:ascii="Times New Roman" w:eastAsia="Times New Roman" w:hAnsi="Times New Roman" w:cs="Times New Roman"/>
        </w:rPr>
        <w:t xml:space="preserve"> </w:t>
      </w:r>
      <w:r w:rsidR="00E67E18">
        <w:rPr>
          <w:rFonts w:ascii="Times New Roman" w:eastAsia="Times New Roman" w:hAnsi="Times New Roman" w:cs="Times New Roman"/>
        </w:rPr>
        <w:t xml:space="preserve">Derek Lick (Chair), </w:t>
      </w:r>
      <w:r w:rsidR="00305CC7" w:rsidRPr="002112C2">
        <w:rPr>
          <w:rFonts w:ascii="Times New Roman" w:eastAsia="Times New Roman" w:hAnsi="Times New Roman" w:cs="Times New Roman"/>
        </w:rPr>
        <w:t>Betsy Forsham</w:t>
      </w:r>
      <w:r w:rsidR="00E17795">
        <w:rPr>
          <w:rFonts w:ascii="Times New Roman" w:eastAsia="Times New Roman" w:hAnsi="Times New Roman" w:cs="Times New Roman"/>
        </w:rPr>
        <w:t>,</w:t>
      </w:r>
      <w:r w:rsidR="00900635">
        <w:rPr>
          <w:rFonts w:ascii="Times New Roman" w:eastAsia="Times New Roman" w:hAnsi="Times New Roman" w:cs="Times New Roman"/>
        </w:rPr>
        <w:t xml:space="preserve"> </w:t>
      </w:r>
      <w:r w:rsidR="006278A0">
        <w:rPr>
          <w:rFonts w:ascii="Times New Roman" w:eastAsia="Times New Roman" w:hAnsi="Times New Roman" w:cs="Times New Roman"/>
        </w:rPr>
        <w:t>Donna Catanzaro</w:t>
      </w:r>
      <w:r w:rsidR="00B6626E">
        <w:rPr>
          <w:rFonts w:ascii="Times New Roman" w:eastAsia="Times New Roman" w:hAnsi="Times New Roman" w:cs="Times New Roman"/>
        </w:rPr>
        <w:t xml:space="preserve">, Zachary </w:t>
      </w:r>
      <w:r w:rsidR="00110F44">
        <w:rPr>
          <w:rFonts w:ascii="Times New Roman" w:eastAsia="Times New Roman" w:hAnsi="Times New Roman" w:cs="Times New Roman"/>
        </w:rPr>
        <w:t>Brock</w:t>
      </w:r>
      <w:r w:rsidR="00892397">
        <w:rPr>
          <w:rFonts w:ascii="Times New Roman" w:eastAsia="Times New Roman" w:hAnsi="Times New Roman" w:cs="Times New Roman"/>
        </w:rPr>
        <w:t xml:space="preserve">, </w:t>
      </w:r>
      <w:r w:rsidR="00E67E18">
        <w:rPr>
          <w:rFonts w:ascii="Times New Roman" w:eastAsia="Times New Roman" w:hAnsi="Times New Roman" w:cs="Times New Roman"/>
        </w:rPr>
        <w:t>Melissa Ballinger (alternate)</w:t>
      </w:r>
    </w:p>
    <w:p w14:paraId="51C24D6B" w14:textId="0BA97CE3" w:rsidR="00E17795" w:rsidRDefault="00E17795" w:rsidP="00C8376D">
      <w:pPr>
        <w:shd w:val="clear" w:color="auto" w:fill="FFFFFF"/>
        <w:spacing w:after="120" w:line="240" w:lineRule="auto"/>
        <w:rPr>
          <w:rFonts w:ascii="Times New Roman" w:eastAsia="Times New Roman" w:hAnsi="Times New Roman" w:cs="Times New Roman"/>
        </w:rPr>
      </w:pPr>
      <w:r w:rsidRPr="00E17795">
        <w:rPr>
          <w:rFonts w:ascii="Times New Roman" w:eastAsia="Times New Roman" w:hAnsi="Times New Roman" w:cs="Times New Roman"/>
          <w:b/>
        </w:rPr>
        <w:t>Absent:</w:t>
      </w:r>
      <w:r w:rsidR="00CA229F">
        <w:rPr>
          <w:rFonts w:ascii="Times New Roman" w:eastAsia="Times New Roman" w:hAnsi="Times New Roman" w:cs="Times New Roman"/>
        </w:rPr>
        <w:t xml:space="preserve"> </w:t>
      </w:r>
      <w:r w:rsidR="00892397">
        <w:rPr>
          <w:rFonts w:ascii="Times New Roman" w:eastAsia="Times New Roman" w:hAnsi="Times New Roman" w:cs="Times New Roman"/>
        </w:rPr>
        <w:t xml:space="preserve">Sam Gordon, </w:t>
      </w:r>
      <w:r w:rsidR="00AE24C2">
        <w:rPr>
          <w:rFonts w:ascii="Times New Roman" w:eastAsia="Times New Roman" w:hAnsi="Times New Roman" w:cs="Times New Roman"/>
        </w:rPr>
        <w:t>So</w:t>
      </w:r>
      <w:r w:rsidR="00E67E18">
        <w:rPr>
          <w:rFonts w:ascii="Times New Roman" w:eastAsia="Times New Roman" w:hAnsi="Times New Roman" w:cs="Times New Roman"/>
        </w:rPr>
        <w:t>ndra Brake (alternate)</w:t>
      </w:r>
    </w:p>
    <w:p w14:paraId="079578D6" w14:textId="76D6810C" w:rsidR="009C279A" w:rsidRPr="009C279A" w:rsidRDefault="009C279A" w:rsidP="007619C0">
      <w:pPr>
        <w:shd w:val="clear" w:color="auto" w:fill="FFFFFF"/>
        <w:spacing w:after="120" w:line="240" w:lineRule="auto"/>
        <w:rPr>
          <w:rFonts w:ascii="Times New Roman" w:eastAsia="Times New Roman" w:hAnsi="Times New Roman" w:cs="Times New Roman"/>
        </w:rPr>
      </w:pPr>
    </w:p>
    <w:p w14:paraId="67479DC7" w14:textId="2F941D28" w:rsidR="00090F56" w:rsidRPr="00AE24C2" w:rsidRDefault="00AE24C2"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Derek Lick, Chair</w:t>
      </w:r>
      <w:r w:rsidR="00E67E18">
        <w:rPr>
          <w:rFonts w:ascii="Times New Roman" w:eastAsia="Times New Roman" w:hAnsi="Times New Roman" w:cs="Times New Roman"/>
        </w:rPr>
        <w:t xml:space="preserve"> noted that Melissa Ballinger</w:t>
      </w:r>
      <w:r>
        <w:rPr>
          <w:rFonts w:ascii="Times New Roman" w:eastAsia="Times New Roman" w:hAnsi="Times New Roman" w:cs="Times New Roman"/>
        </w:rPr>
        <w:t>, alternate,</w:t>
      </w:r>
      <w:r w:rsidR="00E67E18">
        <w:rPr>
          <w:rFonts w:ascii="Times New Roman" w:eastAsia="Times New Roman" w:hAnsi="Times New Roman" w:cs="Times New Roman"/>
        </w:rPr>
        <w:t xml:space="preserve"> would sit in as a voting member, as Sam Gordon was absent. </w:t>
      </w:r>
    </w:p>
    <w:p w14:paraId="0064B3EF" w14:textId="2F2CDDD9" w:rsidR="00892566" w:rsidRDefault="00892566"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Public Hearing:</w:t>
      </w:r>
    </w:p>
    <w:p w14:paraId="7C60CB60" w14:textId="02779790" w:rsidR="004443F3" w:rsidRDefault="0001564D"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1. </w:t>
      </w:r>
      <w:r w:rsidR="00E67E18">
        <w:rPr>
          <w:rFonts w:ascii="Times New Roman" w:eastAsia="Times New Roman" w:hAnsi="Times New Roman" w:cs="Times New Roman"/>
          <w:b/>
        </w:rPr>
        <w:t>Case ZBA 2024-06</w:t>
      </w:r>
      <w:r w:rsidR="00892566">
        <w:rPr>
          <w:rFonts w:ascii="Times New Roman" w:eastAsia="Times New Roman" w:hAnsi="Times New Roman" w:cs="Times New Roman"/>
          <w:b/>
        </w:rPr>
        <w:t xml:space="preserve">: </w:t>
      </w:r>
      <w:r w:rsidR="00E67E18">
        <w:rPr>
          <w:rFonts w:ascii="Times New Roman" w:eastAsia="Times New Roman" w:hAnsi="Times New Roman" w:cs="Times New Roman"/>
          <w:b/>
        </w:rPr>
        <w:t xml:space="preserve">Theo Selby, </w:t>
      </w:r>
      <w:r w:rsidR="00510BD9">
        <w:rPr>
          <w:rFonts w:ascii="Times New Roman" w:eastAsia="Times New Roman" w:hAnsi="Times New Roman" w:cs="Times New Roman"/>
          <w:b/>
        </w:rPr>
        <w:t xml:space="preserve">Map/Lot 01-406-086, 30 Rt. 114 - </w:t>
      </w:r>
      <w:r w:rsidR="00E67E18">
        <w:rPr>
          <w:rFonts w:ascii="Times New Roman" w:eastAsia="Times New Roman" w:hAnsi="Times New Roman" w:cs="Times New Roman"/>
          <w:b/>
        </w:rPr>
        <w:t xml:space="preserve">Variance for a Change </w:t>
      </w:r>
      <w:r w:rsidR="00C67859">
        <w:rPr>
          <w:rFonts w:ascii="Times New Roman" w:eastAsia="Times New Roman" w:hAnsi="Times New Roman" w:cs="Times New Roman"/>
          <w:b/>
        </w:rPr>
        <w:t xml:space="preserve">in </w:t>
      </w:r>
      <w:r w:rsidR="00E67E18">
        <w:rPr>
          <w:rFonts w:ascii="Times New Roman" w:eastAsia="Times New Roman" w:hAnsi="Times New Roman" w:cs="Times New Roman"/>
          <w:b/>
        </w:rPr>
        <w:t xml:space="preserve">Use </w:t>
      </w:r>
      <w:r w:rsidR="004443F3">
        <w:rPr>
          <w:rFonts w:ascii="Times New Roman" w:eastAsia="Times New Roman" w:hAnsi="Times New Roman" w:cs="Times New Roman"/>
          <w:b/>
        </w:rPr>
        <w:t xml:space="preserve"> </w:t>
      </w:r>
    </w:p>
    <w:p w14:paraId="091F32A9" w14:textId="126FBD55" w:rsidR="0012492C" w:rsidRDefault="00E67E18" w:rsidP="007619C0">
      <w:pPr>
        <w:shd w:val="clear" w:color="auto" w:fill="FFFFFF"/>
        <w:spacing w:after="120" w:line="240" w:lineRule="auto"/>
        <w:rPr>
          <w:rFonts w:ascii="Times New Roman" w:eastAsia="Times New Roman" w:hAnsi="Times New Roman" w:cs="Times New Roman"/>
        </w:rPr>
      </w:pPr>
      <w:r w:rsidRPr="00736461">
        <w:rPr>
          <w:rFonts w:ascii="Times New Roman" w:eastAsia="Times New Roman" w:hAnsi="Times New Roman" w:cs="Times New Roman"/>
        </w:rPr>
        <w:t>Theo explained</w:t>
      </w:r>
      <w:r>
        <w:rPr>
          <w:rFonts w:ascii="Times New Roman" w:eastAsia="Times New Roman" w:hAnsi="Times New Roman" w:cs="Times New Roman"/>
          <w:b/>
        </w:rPr>
        <w:t xml:space="preserve"> </w:t>
      </w:r>
      <w:r w:rsidR="00AE24C2">
        <w:rPr>
          <w:rFonts w:ascii="Times New Roman" w:eastAsia="Times New Roman" w:hAnsi="Times New Roman" w:cs="Times New Roman"/>
        </w:rPr>
        <w:t>that he and his wife</w:t>
      </w:r>
      <w:r>
        <w:rPr>
          <w:rFonts w:ascii="Times New Roman" w:eastAsia="Times New Roman" w:hAnsi="Times New Roman" w:cs="Times New Roman"/>
        </w:rPr>
        <w:t xml:space="preserve"> </w:t>
      </w:r>
      <w:r w:rsidR="00D61EB7">
        <w:rPr>
          <w:rFonts w:ascii="Times New Roman" w:eastAsia="Times New Roman" w:hAnsi="Times New Roman" w:cs="Times New Roman"/>
        </w:rPr>
        <w:t>have owned the building</w:t>
      </w:r>
      <w:r>
        <w:rPr>
          <w:rFonts w:ascii="Times New Roman" w:eastAsia="Times New Roman" w:hAnsi="Times New Roman" w:cs="Times New Roman"/>
        </w:rPr>
        <w:t xml:space="preserve"> </w:t>
      </w:r>
      <w:r w:rsidR="00D61EB7">
        <w:rPr>
          <w:rFonts w:ascii="Times New Roman" w:eastAsia="Times New Roman" w:hAnsi="Times New Roman" w:cs="Times New Roman"/>
        </w:rPr>
        <w:t xml:space="preserve">for 5 years. It had an existing daycare </w:t>
      </w:r>
      <w:r>
        <w:rPr>
          <w:rFonts w:ascii="Times New Roman" w:eastAsia="Times New Roman" w:hAnsi="Times New Roman" w:cs="Times New Roman"/>
        </w:rPr>
        <w:t>as part of it</w:t>
      </w:r>
      <w:r w:rsidR="00D61EB7">
        <w:rPr>
          <w:rFonts w:ascii="Times New Roman" w:eastAsia="Times New Roman" w:hAnsi="Times New Roman" w:cs="Times New Roman"/>
        </w:rPr>
        <w:t xml:space="preserve"> for years</w:t>
      </w:r>
      <w:r w:rsidR="00AE24C2">
        <w:rPr>
          <w:rFonts w:ascii="Times New Roman" w:eastAsia="Times New Roman" w:hAnsi="Times New Roman" w:cs="Times New Roman"/>
        </w:rPr>
        <w:t xml:space="preserve">. </w:t>
      </w:r>
      <w:r w:rsidR="00C67859">
        <w:rPr>
          <w:rFonts w:ascii="Times New Roman" w:eastAsia="Times New Roman" w:hAnsi="Times New Roman" w:cs="Times New Roman"/>
        </w:rPr>
        <w:t xml:space="preserve">In </w:t>
      </w:r>
      <w:r w:rsidR="00DA19CF">
        <w:rPr>
          <w:rFonts w:ascii="Times New Roman" w:eastAsia="Times New Roman" w:hAnsi="Times New Roman" w:cs="Times New Roman"/>
        </w:rPr>
        <w:t>addition, they</w:t>
      </w:r>
      <w:r w:rsidR="00AE24C2">
        <w:rPr>
          <w:rFonts w:ascii="Times New Roman" w:eastAsia="Times New Roman" w:hAnsi="Times New Roman" w:cs="Times New Roman"/>
        </w:rPr>
        <w:t xml:space="preserve"> </w:t>
      </w:r>
      <w:r w:rsidR="00C67859">
        <w:rPr>
          <w:rFonts w:ascii="Times New Roman" w:eastAsia="Times New Roman" w:hAnsi="Times New Roman" w:cs="Times New Roman"/>
        </w:rPr>
        <w:t xml:space="preserve">have </w:t>
      </w:r>
      <w:r>
        <w:rPr>
          <w:rFonts w:ascii="Times New Roman" w:eastAsia="Times New Roman" w:hAnsi="Times New Roman" w:cs="Times New Roman"/>
        </w:rPr>
        <w:t xml:space="preserve">owned a daycare in Bradford for 15 years. </w:t>
      </w:r>
      <w:r w:rsidR="00736461">
        <w:rPr>
          <w:rFonts w:ascii="Times New Roman" w:eastAsia="Times New Roman" w:hAnsi="Times New Roman" w:cs="Times New Roman"/>
        </w:rPr>
        <w:t>Since Covid</w:t>
      </w:r>
      <w:r w:rsidR="00AE24C2">
        <w:rPr>
          <w:rFonts w:ascii="Times New Roman" w:eastAsia="Times New Roman" w:hAnsi="Times New Roman" w:cs="Times New Roman"/>
        </w:rPr>
        <w:t>,</w:t>
      </w:r>
      <w:r w:rsidR="00736461">
        <w:rPr>
          <w:rFonts w:ascii="Times New Roman" w:eastAsia="Times New Roman" w:hAnsi="Times New Roman" w:cs="Times New Roman"/>
        </w:rPr>
        <w:t xml:space="preserve"> it has been a strug</w:t>
      </w:r>
      <w:r w:rsidR="00AE24C2">
        <w:rPr>
          <w:rFonts w:ascii="Times New Roman" w:eastAsia="Times New Roman" w:hAnsi="Times New Roman" w:cs="Times New Roman"/>
        </w:rPr>
        <w:t xml:space="preserve">gle to continue providing </w:t>
      </w:r>
      <w:r w:rsidR="00DA19CF">
        <w:rPr>
          <w:rFonts w:ascii="Times New Roman" w:eastAsia="Times New Roman" w:hAnsi="Times New Roman" w:cs="Times New Roman"/>
        </w:rPr>
        <w:t>staffing in both locations</w:t>
      </w:r>
      <w:r w:rsidR="00AE24C2">
        <w:rPr>
          <w:rFonts w:ascii="Times New Roman" w:eastAsia="Times New Roman" w:hAnsi="Times New Roman" w:cs="Times New Roman"/>
        </w:rPr>
        <w:t>. Mrs. Selby</w:t>
      </w:r>
      <w:r w:rsidR="00736461">
        <w:rPr>
          <w:rFonts w:ascii="Times New Roman" w:eastAsia="Times New Roman" w:hAnsi="Times New Roman" w:cs="Times New Roman"/>
        </w:rPr>
        <w:t xml:space="preserve"> was able to mer</w:t>
      </w:r>
      <w:r w:rsidR="002C3402">
        <w:rPr>
          <w:rFonts w:ascii="Times New Roman" w:eastAsia="Times New Roman" w:hAnsi="Times New Roman" w:cs="Times New Roman"/>
        </w:rPr>
        <w:t>ge her daycare kids from the</w:t>
      </w:r>
      <w:r w:rsidR="00736461">
        <w:rPr>
          <w:rFonts w:ascii="Times New Roman" w:eastAsia="Times New Roman" w:hAnsi="Times New Roman" w:cs="Times New Roman"/>
        </w:rPr>
        <w:t xml:space="preserve"> </w:t>
      </w:r>
      <w:r w:rsidR="00AE24C2">
        <w:rPr>
          <w:rFonts w:ascii="Times New Roman" w:eastAsia="Times New Roman" w:hAnsi="Times New Roman" w:cs="Times New Roman"/>
        </w:rPr>
        <w:t>Sutton location</w:t>
      </w:r>
      <w:r w:rsidR="00736461">
        <w:rPr>
          <w:rFonts w:ascii="Times New Roman" w:eastAsia="Times New Roman" w:hAnsi="Times New Roman" w:cs="Times New Roman"/>
        </w:rPr>
        <w:t xml:space="preserve"> int</w:t>
      </w:r>
      <w:r w:rsidR="00AE24C2">
        <w:rPr>
          <w:rFonts w:ascii="Times New Roman" w:eastAsia="Times New Roman" w:hAnsi="Times New Roman" w:cs="Times New Roman"/>
        </w:rPr>
        <w:t>o the daycare in Bradford.</w:t>
      </w:r>
      <w:r w:rsidR="00736461">
        <w:rPr>
          <w:rFonts w:ascii="Times New Roman" w:eastAsia="Times New Roman" w:hAnsi="Times New Roman" w:cs="Times New Roman"/>
        </w:rPr>
        <w:t xml:space="preserve"> They could</w:t>
      </w:r>
      <w:r w:rsidR="00AE24C2">
        <w:rPr>
          <w:rFonts w:ascii="Times New Roman" w:eastAsia="Times New Roman" w:hAnsi="Times New Roman" w:cs="Times New Roman"/>
        </w:rPr>
        <w:t xml:space="preserve"> possibly</w:t>
      </w:r>
      <w:r w:rsidR="00736461">
        <w:rPr>
          <w:rFonts w:ascii="Times New Roman" w:eastAsia="Times New Roman" w:hAnsi="Times New Roman" w:cs="Times New Roman"/>
        </w:rPr>
        <w:t xml:space="preserve"> rent the building out to a business but it isn’t a very good</w:t>
      </w:r>
      <w:r w:rsidR="002C3402">
        <w:rPr>
          <w:rFonts w:ascii="Times New Roman" w:eastAsia="Times New Roman" w:hAnsi="Times New Roman" w:cs="Times New Roman"/>
        </w:rPr>
        <w:t xml:space="preserve"> location. They’d like to put a two-bedroom</w:t>
      </w:r>
      <w:r w:rsidR="00736461">
        <w:rPr>
          <w:rFonts w:ascii="Times New Roman" w:eastAsia="Times New Roman" w:hAnsi="Times New Roman" w:cs="Times New Roman"/>
        </w:rPr>
        <w:t xml:space="preserve"> apartment in where t</w:t>
      </w:r>
      <w:r w:rsidR="002C3402">
        <w:rPr>
          <w:rFonts w:ascii="Times New Roman" w:eastAsia="Times New Roman" w:hAnsi="Times New Roman" w:cs="Times New Roman"/>
        </w:rPr>
        <w:t xml:space="preserve">he daycare was, </w:t>
      </w:r>
      <w:r w:rsidR="00736461">
        <w:rPr>
          <w:rFonts w:ascii="Times New Roman" w:eastAsia="Times New Roman" w:hAnsi="Times New Roman" w:cs="Times New Roman"/>
        </w:rPr>
        <w:t xml:space="preserve">and rent it out. There are </w:t>
      </w:r>
      <w:r w:rsidR="00C67859">
        <w:rPr>
          <w:rFonts w:ascii="Times New Roman" w:eastAsia="Times New Roman" w:hAnsi="Times New Roman" w:cs="Times New Roman"/>
        </w:rPr>
        <w:t>currently two 2-bedroom</w:t>
      </w:r>
      <w:r w:rsidR="00736461">
        <w:rPr>
          <w:rFonts w:ascii="Times New Roman" w:eastAsia="Times New Roman" w:hAnsi="Times New Roman" w:cs="Times New Roman"/>
        </w:rPr>
        <w:t xml:space="preserve"> apartments upstairs</w:t>
      </w:r>
      <w:r w:rsidR="00C67859">
        <w:rPr>
          <w:rFonts w:ascii="Times New Roman" w:eastAsia="Times New Roman" w:hAnsi="Times New Roman" w:cs="Times New Roman"/>
        </w:rPr>
        <w:t>.</w:t>
      </w:r>
      <w:r w:rsidR="00736461">
        <w:rPr>
          <w:rFonts w:ascii="Times New Roman" w:eastAsia="Times New Roman" w:hAnsi="Times New Roman" w:cs="Times New Roman"/>
        </w:rPr>
        <w:t xml:space="preserve"> They’d like to keep the upstairs apartments as “workforce housing” and the new apartment would be at market rate. The upstairs tenants have been there long-term</w:t>
      </w:r>
      <w:r w:rsidR="00D61EB7">
        <w:rPr>
          <w:rFonts w:ascii="Times New Roman" w:eastAsia="Times New Roman" w:hAnsi="Times New Roman" w:cs="Times New Roman"/>
        </w:rPr>
        <w:t>,</w:t>
      </w:r>
      <w:r w:rsidR="00AE24C2">
        <w:rPr>
          <w:rFonts w:ascii="Times New Roman" w:eastAsia="Times New Roman" w:hAnsi="Times New Roman" w:cs="Times New Roman"/>
        </w:rPr>
        <w:t xml:space="preserve"> and it has been a good relationship</w:t>
      </w:r>
      <w:r w:rsidR="00736461">
        <w:rPr>
          <w:rFonts w:ascii="Times New Roman" w:eastAsia="Times New Roman" w:hAnsi="Times New Roman" w:cs="Times New Roman"/>
        </w:rPr>
        <w:t>.</w:t>
      </w:r>
    </w:p>
    <w:p w14:paraId="27979414" w14:textId="50A1F602" w:rsidR="00736461" w:rsidRDefault="00736461"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Betsy though</w:t>
      </w:r>
      <w:r w:rsidR="00AE24C2">
        <w:rPr>
          <w:rFonts w:ascii="Times New Roman" w:eastAsia="Times New Roman" w:hAnsi="Times New Roman" w:cs="Times New Roman"/>
        </w:rPr>
        <w:t xml:space="preserve">t that the </w:t>
      </w:r>
      <w:r>
        <w:rPr>
          <w:rFonts w:ascii="Times New Roman" w:eastAsia="Times New Roman" w:hAnsi="Times New Roman" w:cs="Times New Roman"/>
        </w:rPr>
        <w:t xml:space="preserve">application and presentation explained what their variance is for. </w:t>
      </w:r>
      <w:r w:rsidR="00DA19CF">
        <w:rPr>
          <w:rFonts w:ascii="Times New Roman" w:eastAsia="Times New Roman" w:hAnsi="Times New Roman" w:cs="Times New Roman"/>
        </w:rPr>
        <w:t xml:space="preserve">Unfortunately, </w:t>
      </w:r>
      <w:r>
        <w:rPr>
          <w:rFonts w:ascii="Times New Roman" w:eastAsia="Times New Roman" w:hAnsi="Times New Roman" w:cs="Times New Roman"/>
        </w:rPr>
        <w:t xml:space="preserve">Sutton </w:t>
      </w:r>
      <w:r w:rsidR="00DA19CF">
        <w:rPr>
          <w:rFonts w:ascii="Times New Roman" w:eastAsia="Times New Roman" w:hAnsi="Times New Roman" w:cs="Times New Roman"/>
        </w:rPr>
        <w:t xml:space="preserve">regulations do not allow “multi-family” dwellings (more than </w:t>
      </w:r>
      <w:r w:rsidR="00AE24C2">
        <w:rPr>
          <w:rFonts w:ascii="Times New Roman" w:eastAsia="Times New Roman" w:hAnsi="Times New Roman" w:cs="Times New Roman"/>
        </w:rPr>
        <w:t>two families in one</w:t>
      </w:r>
      <w:r>
        <w:rPr>
          <w:rFonts w:ascii="Times New Roman" w:eastAsia="Times New Roman" w:hAnsi="Times New Roman" w:cs="Times New Roman"/>
        </w:rPr>
        <w:t xml:space="preserve"> residence</w:t>
      </w:r>
      <w:r w:rsidR="00DA19CF">
        <w:rPr>
          <w:rFonts w:ascii="Times New Roman" w:eastAsia="Times New Roman" w:hAnsi="Times New Roman" w:cs="Times New Roman"/>
        </w:rPr>
        <w:t>) in any zone</w:t>
      </w:r>
      <w:r>
        <w:rPr>
          <w:rFonts w:ascii="Times New Roman" w:eastAsia="Times New Roman" w:hAnsi="Times New Roman" w:cs="Times New Roman"/>
        </w:rPr>
        <w:t xml:space="preserve">, although </w:t>
      </w:r>
      <w:r w:rsidR="00DA19CF">
        <w:rPr>
          <w:rFonts w:ascii="Times New Roman" w:eastAsia="Times New Roman" w:hAnsi="Times New Roman" w:cs="Times New Roman"/>
        </w:rPr>
        <w:t xml:space="preserve">she thought </w:t>
      </w:r>
      <w:r>
        <w:rPr>
          <w:rFonts w:ascii="Times New Roman" w:eastAsia="Times New Roman" w:hAnsi="Times New Roman" w:cs="Times New Roman"/>
        </w:rPr>
        <w:t>the plan sound</w:t>
      </w:r>
      <w:r w:rsidR="00DA19CF">
        <w:rPr>
          <w:rFonts w:ascii="Times New Roman" w:eastAsia="Times New Roman" w:hAnsi="Times New Roman" w:cs="Times New Roman"/>
        </w:rPr>
        <w:t>ed</w:t>
      </w:r>
      <w:r>
        <w:rPr>
          <w:rFonts w:ascii="Times New Roman" w:eastAsia="Times New Roman" w:hAnsi="Times New Roman" w:cs="Times New Roman"/>
        </w:rPr>
        <w:t xml:space="preserve"> reasonable. </w:t>
      </w:r>
    </w:p>
    <w:p w14:paraId="30307DDF" w14:textId="590A759C" w:rsidR="00736461" w:rsidRDefault="00736461"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Donna a</w:t>
      </w:r>
      <w:r w:rsidR="002C3402">
        <w:rPr>
          <w:rFonts w:ascii="Times New Roman" w:eastAsia="Times New Roman" w:hAnsi="Times New Roman" w:cs="Times New Roman"/>
        </w:rPr>
        <w:t>sked about the septic system. Mr. Selby</w:t>
      </w:r>
      <w:r>
        <w:rPr>
          <w:rFonts w:ascii="Times New Roman" w:eastAsia="Times New Roman" w:hAnsi="Times New Roman" w:cs="Times New Roman"/>
        </w:rPr>
        <w:t xml:space="preserve"> was noted that the septic was just updated in 2020 to accommodate fo</w:t>
      </w:r>
      <w:r w:rsidR="002C3402">
        <w:rPr>
          <w:rFonts w:ascii="Times New Roman" w:eastAsia="Times New Roman" w:hAnsi="Times New Roman" w:cs="Times New Roman"/>
        </w:rPr>
        <w:t>r 22 children and the apartments. Betsy thought the Selbys</w:t>
      </w:r>
      <w:r>
        <w:rPr>
          <w:rFonts w:ascii="Times New Roman" w:eastAsia="Times New Roman" w:hAnsi="Times New Roman" w:cs="Times New Roman"/>
        </w:rPr>
        <w:t xml:space="preserve"> should make sure the septic would be able to carry the load for a</w:t>
      </w:r>
      <w:r w:rsidR="00D21EDB">
        <w:rPr>
          <w:rFonts w:ascii="Times New Roman" w:eastAsia="Times New Roman" w:hAnsi="Times New Roman" w:cs="Times New Roman"/>
        </w:rPr>
        <w:t>n additional</w:t>
      </w:r>
      <w:r>
        <w:rPr>
          <w:rFonts w:ascii="Times New Roman" w:eastAsia="Times New Roman" w:hAnsi="Times New Roman" w:cs="Times New Roman"/>
        </w:rPr>
        <w:t xml:space="preserve"> residence as it is differe</w:t>
      </w:r>
      <w:r w:rsidR="002C3402">
        <w:rPr>
          <w:rFonts w:ascii="Times New Roman" w:eastAsia="Times New Roman" w:hAnsi="Times New Roman" w:cs="Times New Roman"/>
        </w:rPr>
        <w:t>nt than that for a daycare. Mr. Selby</w:t>
      </w:r>
      <w:r>
        <w:rPr>
          <w:rFonts w:ascii="Times New Roman" w:eastAsia="Times New Roman" w:hAnsi="Times New Roman" w:cs="Times New Roman"/>
        </w:rPr>
        <w:t xml:space="preserve"> said that they do not have a water problem, other than there is too much water, which had to be addressed by Capital Well.</w:t>
      </w:r>
      <w:r w:rsidR="002C3402">
        <w:rPr>
          <w:rFonts w:ascii="Times New Roman" w:eastAsia="Times New Roman" w:hAnsi="Times New Roman" w:cs="Times New Roman"/>
        </w:rPr>
        <w:t xml:space="preserve"> It is no longer an issue, however. Betsy </w:t>
      </w:r>
      <w:r w:rsidR="00DA19CF">
        <w:rPr>
          <w:rFonts w:ascii="Times New Roman" w:eastAsia="Times New Roman" w:hAnsi="Times New Roman" w:cs="Times New Roman"/>
        </w:rPr>
        <w:t>felt</w:t>
      </w:r>
      <w:r w:rsidR="002C3402">
        <w:rPr>
          <w:rFonts w:ascii="Times New Roman" w:eastAsia="Times New Roman" w:hAnsi="Times New Roman" w:cs="Times New Roman"/>
        </w:rPr>
        <w:t xml:space="preserve"> that if the application </w:t>
      </w:r>
      <w:r>
        <w:rPr>
          <w:rFonts w:ascii="Times New Roman" w:eastAsia="Times New Roman" w:hAnsi="Times New Roman" w:cs="Times New Roman"/>
        </w:rPr>
        <w:t>were to be approved, the</w:t>
      </w:r>
      <w:r w:rsidR="00DA19CF">
        <w:rPr>
          <w:rFonts w:ascii="Times New Roman" w:eastAsia="Times New Roman" w:hAnsi="Times New Roman" w:cs="Times New Roman"/>
        </w:rPr>
        <w:t xml:space="preserve"> town’s building permit would require</w:t>
      </w:r>
      <w:r>
        <w:rPr>
          <w:rFonts w:ascii="Times New Roman" w:eastAsia="Times New Roman" w:hAnsi="Times New Roman" w:cs="Times New Roman"/>
        </w:rPr>
        <w:t xml:space="preserve"> </w:t>
      </w:r>
      <w:r w:rsidR="00580EA4">
        <w:rPr>
          <w:rFonts w:ascii="Times New Roman" w:eastAsia="Times New Roman" w:hAnsi="Times New Roman" w:cs="Times New Roman"/>
        </w:rPr>
        <w:t xml:space="preserve">an updated </w:t>
      </w:r>
      <w:r>
        <w:rPr>
          <w:rFonts w:ascii="Times New Roman" w:eastAsia="Times New Roman" w:hAnsi="Times New Roman" w:cs="Times New Roman"/>
        </w:rPr>
        <w:t>approval from DES for the</w:t>
      </w:r>
      <w:r w:rsidR="00580EA4">
        <w:rPr>
          <w:rFonts w:ascii="Times New Roman" w:eastAsia="Times New Roman" w:hAnsi="Times New Roman" w:cs="Times New Roman"/>
        </w:rPr>
        <w:t xml:space="preserve"> septic </w:t>
      </w:r>
      <w:r w:rsidR="00905AB9">
        <w:rPr>
          <w:rFonts w:ascii="Times New Roman" w:eastAsia="Times New Roman" w:hAnsi="Times New Roman" w:cs="Times New Roman"/>
        </w:rPr>
        <w:t xml:space="preserve">due to </w:t>
      </w:r>
      <w:r w:rsidR="00580EA4">
        <w:rPr>
          <w:rFonts w:ascii="Times New Roman" w:eastAsia="Times New Roman" w:hAnsi="Times New Roman" w:cs="Times New Roman"/>
        </w:rPr>
        <w:t>the addition of the 2-bedroom unit.</w:t>
      </w:r>
    </w:p>
    <w:p w14:paraId="0F49FCB0" w14:textId="5CFB5E67" w:rsidR="00736461" w:rsidRDefault="00846BF8"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Chair Lick assumed that there were parking spaces enough for the upstairs residents; how many more were remaining? It was noted that there were easily 10 or 11 total spaces available at the site.</w:t>
      </w:r>
    </w:p>
    <w:p w14:paraId="32618669" w14:textId="44DC4AD1" w:rsidR="00846BF8" w:rsidRDefault="00846BF8"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lastRenderedPageBreak/>
        <w:t>Chair Lick asked the square footage of the building. Theo said the first floor was 64’</w:t>
      </w:r>
      <w:r w:rsidR="00F653E0">
        <w:rPr>
          <w:rFonts w:ascii="Times New Roman" w:eastAsia="Times New Roman" w:hAnsi="Times New Roman" w:cs="Times New Roman"/>
        </w:rPr>
        <w:t xml:space="preserve"> x 24</w:t>
      </w:r>
      <w:r>
        <w:rPr>
          <w:rFonts w:ascii="Times New Roman" w:eastAsia="Times New Roman" w:hAnsi="Times New Roman" w:cs="Times New Roman"/>
        </w:rPr>
        <w:t>’</w:t>
      </w:r>
      <w:r w:rsidR="001E0DDE">
        <w:rPr>
          <w:rFonts w:ascii="Times New Roman" w:eastAsia="Times New Roman" w:hAnsi="Times New Roman" w:cs="Times New Roman"/>
        </w:rPr>
        <w:t xml:space="preserve">, </w:t>
      </w:r>
      <w:r w:rsidR="00F653E0">
        <w:rPr>
          <w:rFonts w:ascii="Times New Roman" w:eastAsia="Times New Roman" w:hAnsi="Times New Roman" w:cs="Times New Roman"/>
        </w:rPr>
        <w:t>which is about 3,200 sq</w:t>
      </w:r>
      <w:r w:rsidR="00905AB9">
        <w:rPr>
          <w:rFonts w:ascii="Times New Roman" w:eastAsia="Times New Roman" w:hAnsi="Times New Roman" w:cs="Times New Roman"/>
        </w:rPr>
        <w:t>. feet</w:t>
      </w:r>
      <w:r w:rsidR="00F653E0">
        <w:rPr>
          <w:rFonts w:ascii="Times New Roman" w:eastAsia="Times New Roman" w:hAnsi="Times New Roman" w:cs="Times New Roman"/>
        </w:rPr>
        <w:t xml:space="preserve"> total. </w:t>
      </w:r>
      <w:r w:rsidR="001E0DDE">
        <w:rPr>
          <w:rFonts w:ascii="Times New Roman" w:eastAsia="Times New Roman" w:hAnsi="Times New Roman" w:cs="Times New Roman"/>
        </w:rPr>
        <w:t>The apartment would not be using the entire downstairs space as they would create some storage space and perhaps an office for th</w:t>
      </w:r>
      <w:r w:rsidR="00F653E0">
        <w:rPr>
          <w:rFonts w:ascii="Times New Roman" w:eastAsia="Times New Roman" w:hAnsi="Times New Roman" w:cs="Times New Roman"/>
        </w:rPr>
        <w:t xml:space="preserve">eir own use. It was noted that this </w:t>
      </w:r>
      <w:r w:rsidR="00D93C68">
        <w:rPr>
          <w:rFonts w:ascii="Times New Roman" w:eastAsia="Times New Roman" w:hAnsi="Times New Roman" w:cs="Times New Roman"/>
        </w:rPr>
        <w:t>building</w:t>
      </w:r>
      <w:r w:rsidR="00F653E0">
        <w:rPr>
          <w:rFonts w:ascii="Times New Roman" w:eastAsia="Times New Roman" w:hAnsi="Times New Roman" w:cs="Times New Roman"/>
        </w:rPr>
        <w:t xml:space="preserve"> is among many others on the road and it is a bit bigger than the surrounding houses. It is about a mile from the Bradford town line.</w:t>
      </w:r>
    </w:p>
    <w:p w14:paraId="57783DF9" w14:textId="1F199AA9" w:rsidR="00F653E0" w:rsidRDefault="00F653E0"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The public input port</w:t>
      </w:r>
      <w:r w:rsidR="002C3402">
        <w:rPr>
          <w:rFonts w:ascii="Times New Roman" w:eastAsia="Times New Roman" w:hAnsi="Times New Roman" w:cs="Times New Roman"/>
        </w:rPr>
        <w:t>ion of the meeting was closed. It was time for the Board to</w:t>
      </w:r>
      <w:r>
        <w:rPr>
          <w:rFonts w:ascii="Times New Roman" w:eastAsia="Times New Roman" w:hAnsi="Times New Roman" w:cs="Times New Roman"/>
        </w:rPr>
        <w:t xml:space="preserve"> deliberate among</w:t>
      </w:r>
      <w:r w:rsidR="002C3402">
        <w:rPr>
          <w:rFonts w:ascii="Times New Roman" w:eastAsia="Times New Roman" w:hAnsi="Times New Roman" w:cs="Times New Roman"/>
        </w:rPr>
        <w:t>st</w:t>
      </w:r>
      <w:r>
        <w:rPr>
          <w:rFonts w:ascii="Times New Roman" w:eastAsia="Times New Roman" w:hAnsi="Times New Roman" w:cs="Times New Roman"/>
        </w:rPr>
        <w:t xml:space="preserve"> themselves.</w:t>
      </w:r>
    </w:p>
    <w:p w14:paraId="14B7D45B" w14:textId="61342876" w:rsidR="00F653E0" w:rsidRDefault="00F653E0"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Betsy said</w:t>
      </w:r>
      <w:r w:rsidR="002C3402">
        <w:rPr>
          <w:rFonts w:ascii="Times New Roman" w:eastAsia="Times New Roman" w:hAnsi="Times New Roman" w:cs="Times New Roman"/>
        </w:rPr>
        <w:t xml:space="preserve"> that the Residential/Agricultural zone allows for b</w:t>
      </w:r>
      <w:r>
        <w:rPr>
          <w:rFonts w:ascii="Times New Roman" w:eastAsia="Times New Roman" w:hAnsi="Times New Roman" w:cs="Times New Roman"/>
        </w:rPr>
        <w:t xml:space="preserve">oarding </w:t>
      </w:r>
      <w:r w:rsidR="002C3402">
        <w:rPr>
          <w:rFonts w:ascii="Times New Roman" w:eastAsia="Times New Roman" w:hAnsi="Times New Roman" w:cs="Times New Roman"/>
        </w:rPr>
        <w:t>houses, which is not more than four</w:t>
      </w:r>
      <w:r>
        <w:rPr>
          <w:rFonts w:ascii="Times New Roman" w:eastAsia="Times New Roman" w:hAnsi="Times New Roman" w:cs="Times New Roman"/>
        </w:rPr>
        <w:t xml:space="preserve"> individuals, and two-family dwellings. Anything different </w:t>
      </w:r>
      <w:r w:rsidR="002C3402">
        <w:rPr>
          <w:rFonts w:ascii="Times New Roman" w:eastAsia="Times New Roman" w:hAnsi="Times New Roman" w:cs="Times New Roman"/>
        </w:rPr>
        <w:t>would require</w:t>
      </w:r>
      <w:r>
        <w:rPr>
          <w:rFonts w:ascii="Times New Roman" w:eastAsia="Times New Roman" w:hAnsi="Times New Roman" w:cs="Times New Roman"/>
        </w:rPr>
        <w:t xml:space="preserve"> a variance. </w:t>
      </w:r>
    </w:p>
    <w:p w14:paraId="246BB979" w14:textId="2E8D7CAF" w:rsidR="00F653E0" w:rsidRDefault="00F653E0"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Chair Lick said a variance is being requested because nowhere </w:t>
      </w:r>
      <w:r w:rsidR="002C3402">
        <w:rPr>
          <w:rFonts w:ascii="Times New Roman" w:eastAsia="Times New Roman" w:hAnsi="Times New Roman" w:cs="Times New Roman"/>
        </w:rPr>
        <w:t xml:space="preserve">in Sutton </w:t>
      </w:r>
      <w:r>
        <w:rPr>
          <w:rFonts w:ascii="Times New Roman" w:eastAsia="Times New Roman" w:hAnsi="Times New Roman" w:cs="Times New Roman"/>
        </w:rPr>
        <w:t>is it allowed to have a th</w:t>
      </w:r>
      <w:r w:rsidR="002C3402">
        <w:rPr>
          <w:rFonts w:ascii="Times New Roman" w:eastAsia="Times New Roman" w:hAnsi="Times New Roman" w:cs="Times New Roman"/>
        </w:rPr>
        <w:t>ree-family residence</w:t>
      </w:r>
      <w:r>
        <w:rPr>
          <w:rFonts w:ascii="Times New Roman" w:eastAsia="Times New Roman" w:hAnsi="Times New Roman" w:cs="Times New Roman"/>
        </w:rPr>
        <w:t>. Melissa commented that the apartment across the Town Office has at least three</w:t>
      </w:r>
      <w:r w:rsidR="00247959">
        <w:rPr>
          <w:rFonts w:ascii="Times New Roman" w:eastAsia="Times New Roman" w:hAnsi="Times New Roman" w:cs="Times New Roman"/>
        </w:rPr>
        <w:t xml:space="preserve"> apartments there. </w:t>
      </w:r>
      <w:r w:rsidR="00644143">
        <w:rPr>
          <w:rFonts w:ascii="Times New Roman" w:eastAsia="Times New Roman" w:hAnsi="Times New Roman" w:cs="Times New Roman"/>
        </w:rPr>
        <w:t>Chair Lick and Betsy</w:t>
      </w:r>
      <w:r w:rsidR="00247959">
        <w:rPr>
          <w:rFonts w:ascii="Times New Roman" w:eastAsia="Times New Roman" w:hAnsi="Times New Roman" w:cs="Times New Roman"/>
        </w:rPr>
        <w:t xml:space="preserve"> said that the arrangement was grandfathered</w:t>
      </w:r>
      <w:r>
        <w:rPr>
          <w:rFonts w:ascii="Times New Roman" w:eastAsia="Times New Roman" w:hAnsi="Times New Roman" w:cs="Times New Roman"/>
        </w:rPr>
        <w:t>.</w:t>
      </w:r>
    </w:p>
    <w:p w14:paraId="00877795" w14:textId="77777777" w:rsidR="00247959" w:rsidRDefault="00C8376D"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Chair Lick said the issue he sees is th</w:t>
      </w:r>
      <w:r w:rsidR="00247959">
        <w:rPr>
          <w:rFonts w:ascii="Times New Roman" w:eastAsia="Times New Roman" w:hAnsi="Times New Roman" w:cs="Times New Roman"/>
        </w:rPr>
        <w:t>at the first four criteria for a variance are m</w:t>
      </w:r>
      <w:r>
        <w:rPr>
          <w:rFonts w:ascii="Times New Roman" w:eastAsia="Times New Roman" w:hAnsi="Times New Roman" w:cs="Times New Roman"/>
        </w:rPr>
        <w:t xml:space="preserve">et without any question. The fifth </w:t>
      </w:r>
      <w:r w:rsidR="00247959">
        <w:rPr>
          <w:rFonts w:ascii="Times New Roman" w:eastAsia="Times New Roman" w:hAnsi="Times New Roman" w:cs="Times New Roman"/>
        </w:rPr>
        <w:t xml:space="preserve">criteria </w:t>
      </w:r>
      <w:r>
        <w:rPr>
          <w:rFonts w:ascii="Times New Roman" w:eastAsia="Times New Roman" w:hAnsi="Times New Roman" w:cs="Times New Roman"/>
        </w:rPr>
        <w:t>is the most difficult, which is the test of unnecessary hardship. Is there something unique about the property that would prohibit it for meeting the requirements that are stated in t</w:t>
      </w:r>
      <w:r w:rsidR="00247959">
        <w:rPr>
          <w:rFonts w:ascii="Times New Roman" w:eastAsia="Times New Roman" w:hAnsi="Times New Roman" w:cs="Times New Roman"/>
        </w:rPr>
        <w:t>he ordinance?</w:t>
      </w:r>
      <w:r>
        <w:rPr>
          <w:rFonts w:ascii="Times New Roman" w:eastAsia="Times New Roman" w:hAnsi="Times New Roman" w:cs="Times New Roman"/>
        </w:rPr>
        <w:t xml:space="preserve"> He said if they look at it that</w:t>
      </w:r>
      <w:r w:rsidR="00247959">
        <w:rPr>
          <w:rFonts w:ascii="Times New Roman" w:eastAsia="Times New Roman" w:hAnsi="Times New Roman" w:cs="Times New Roman"/>
        </w:rPr>
        <w:t xml:space="preserve"> way,</w:t>
      </w:r>
      <w:r>
        <w:rPr>
          <w:rFonts w:ascii="Times New Roman" w:eastAsia="Times New Roman" w:hAnsi="Times New Roman" w:cs="Times New Roman"/>
        </w:rPr>
        <w:t xml:space="preserve"> they can use the property as a business, as it has been used in this way in the pas</w:t>
      </w:r>
      <w:r w:rsidR="00247959">
        <w:rPr>
          <w:rFonts w:ascii="Times New Roman" w:eastAsia="Times New Roman" w:hAnsi="Times New Roman" w:cs="Times New Roman"/>
        </w:rPr>
        <w:t>t.  Chair Lick said he</w:t>
      </w:r>
      <w:r>
        <w:rPr>
          <w:rFonts w:ascii="Times New Roman" w:eastAsia="Times New Roman" w:hAnsi="Times New Roman" w:cs="Times New Roman"/>
        </w:rPr>
        <w:t xml:space="preserve"> had pulled some case history about hardship when it comes t</w:t>
      </w:r>
      <w:r w:rsidR="00247959">
        <w:rPr>
          <w:rFonts w:ascii="Times New Roman" w:eastAsia="Times New Roman" w:hAnsi="Times New Roman" w:cs="Times New Roman"/>
        </w:rPr>
        <w:t>o a variance request. He</w:t>
      </w:r>
      <w:r>
        <w:rPr>
          <w:rFonts w:ascii="Times New Roman" w:eastAsia="Times New Roman" w:hAnsi="Times New Roman" w:cs="Times New Roman"/>
        </w:rPr>
        <w:t xml:space="preserve"> shared a case from Portsmouth where the size of the building allowed for a variance. The variance makes it a reasonable use of the property. Given that, his initial reaction was that they should consider the building that is there on the parcel as a unique situation. </w:t>
      </w:r>
    </w:p>
    <w:p w14:paraId="5CF82EDC" w14:textId="21593CDE" w:rsidR="00C8376D" w:rsidRDefault="00247959"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The other case Chair Lick shared had to do with</w:t>
      </w:r>
      <w:r w:rsidR="00C8376D">
        <w:rPr>
          <w:rFonts w:ascii="Times New Roman" w:eastAsia="Times New Roman" w:hAnsi="Times New Roman" w:cs="Times New Roman"/>
        </w:rPr>
        <w:t xml:space="preserve"> a small lot with a garage that didn’t meet the requirements for a house to </w:t>
      </w:r>
      <w:r>
        <w:rPr>
          <w:rFonts w:ascii="Times New Roman" w:eastAsia="Times New Roman" w:hAnsi="Times New Roman" w:cs="Times New Roman"/>
        </w:rPr>
        <w:t>be put on the property. The Supreme C</w:t>
      </w:r>
      <w:r w:rsidR="00C8376D">
        <w:rPr>
          <w:rFonts w:ascii="Times New Roman" w:eastAsia="Times New Roman" w:hAnsi="Times New Roman" w:cs="Times New Roman"/>
        </w:rPr>
        <w:t>ourt overturned the refusal of a variance from the Town of Kingston, because it</w:t>
      </w:r>
      <w:r>
        <w:rPr>
          <w:rFonts w:ascii="Times New Roman" w:eastAsia="Times New Roman" w:hAnsi="Times New Roman" w:cs="Times New Roman"/>
        </w:rPr>
        <w:t xml:space="preserve"> was surrounded by similar parcels</w:t>
      </w:r>
      <w:r w:rsidR="00C8376D">
        <w:rPr>
          <w:rFonts w:ascii="Times New Roman" w:eastAsia="Times New Roman" w:hAnsi="Times New Roman" w:cs="Times New Roman"/>
        </w:rPr>
        <w:t xml:space="preserve"> that had residential units on them and they were all small lots. Others were used in this capacity</w:t>
      </w:r>
      <w:r>
        <w:rPr>
          <w:rFonts w:ascii="Times New Roman" w:eastAsia="Times New Roman" w:hAnsi="Times New Roman" w:cs="Times New Roman"/>
        </w:rPr>
        <w:t xml:space="preserve"> and so it was allowed</w:t>
      </w:r>
      <w:r w:rsidR="00C8376D">
        <w:rPr>
          <w:rFonts w:ascii="Times New Roman" w:eastAsia="Times New Roman" w:hAnsi="Times New Roman" w:cs="Times New Roman"/>
        </w:rPr>
        <w:t>. He thought they</w:t>
      </w:r>
      <w:r>
        <w:rPr>
          <w:rFonts w:ascii="Times New Roman" w:eastAsia="Times New Roman" w:hAnsi="Times New Roman" w:cs="Times New Roman"/>
        </w:rPr>
        <w:t xml:space="preserve"> should look at the size of the Selby’s</w:t>
      </w:r>
      <w:r w:rsidR="00C8376D">
        <w:rPr>
          <w:rFonts w:ascii="Times New Roman" w:eastAsia="Times New Roman" w:hAnsi="Times New Roman" w:cs="Times New Roman"/>
        </w:rPr>
        <w:t xml:space="preserve"> bu</w:t>
      </w:r>
      <w:r w:rsidR="00B92106">
        <w:rPr>
          <w:rFonts w:ascii="Times New Roman" w:eastAsia="Times New Roman" w:hAnsi="Times New Roman" w:cs="Times New Roman"/>
        </w:rPr>
        <w:t>ild</w:t>
      </w:r>
      <w:r w:rsidR="00C8376D">
        <w:rPr>
          <w:rFonts w:ascii="Times New Roman" w:eastAsia="Times New Roman" w:hAnsi="Times New Roman" w:cs="Times New Roman"/>
        </w:rPr>
        <w:t>ing, the use, how much traffic it generates or had generated, and the purpose of restricting</w:t>
      </w:r>
      <w:r w:rsidR="00644143">
        <w:rPr>
          <w:rFonts w:ascii="Times New Roman" w:eastAsia="Times New Roman" w:hAnsi="Times New Roman" w:cs="Times New Roman"/>
        </w:rPr>
        <w:t xml:space="preserve"> a</w:t>
      </w:r>
      <w:r w:rsidR="00C8376D">
        <w:rPr>
          <w:rFonts w:ascii="Times New Roman" w:eastAsia="Times New Roman" w:hAnsi="Times New Roman" w:cs="Times New Roman"/>
        </w:rPr>
        <w:t xml:space="preserve"> multi-family </w:t>
      </w:r>
      <w:r w:rsidR="00644143">
        <w:rPr>
          <w:rFonts w:ascii="Times New Roman" w:eastAsia="Times New Roman" w:hAnsi="Times New Roman" w:cs="Times New Roman"/>
        </w:rPr>
        <w:t xml:space="preserve">dwelling </w:t>
      </w:r>
      <w:r w:rsidR="00C8376D">
        <w:rPr>
          <w:rFonts w:ascii="Times New Roman" w:eastAsia="Times New Roman" w:hAnsi="Times New Roman" w:cs="Times New Roman"/>
        </w:rPr>
        <w:t xml:space="preserve">that may not fit in this situation. </w:t>
      </w:r>
      <w:r w:rsidR="00B92106">
        <w:rPr>
          <w:rFonts w:ascii="Times New Roman" w:eastAsia="Times New Roman" w:hAnsi="Times New Roman" w:cs="Times New Roman"/>
        </w:rPr>
        <w:t>His view was that a prior use with much more intensive use with plenty of par</w:t>
      </w:r>
      <w:r>
        <w:rPr>
          <w:rFonts w:ascii="Times New Roman" w:eastAsia="Times New Roman" w:hAnsi="Times New Roman" w:cs="Times New Roman"/>
        </w:rPr>
        <w:t>king that exists, is a unique nature of the</w:t>
      </w:r>
      <w:r w:rsidR="00B92106">
        <w:rPr>
          <w:rFonts w:ascii="Times New Roman" w:eastAsia="Times New Roman" w:hAnsi="Times New Roman" w:cs="Times New Roman"/>
        </w:rPr>
        <w:t xml:space="preserve"> parcel that couldn’t be found anywhere else nearby. Would it be an undue burden to allow a third residential use where it isn’t generally allowed</w:t>
      </w:r>
      <w:r>
        <w:rPr>
          <w:rFonts w:ascii="Times New Roman" w:eastAsia="Times New Roman" w:hAnsi="Times New Roman" w:cs="Times New Roman"/>
        </w:rPr>
        <w:t>,</w:t>
      </w:r>
      <w:r w:rsidR="00B92106">
        <w:rPr>
          <w:rFonts w:ascii="Times New Roman" w:eastAsia="Times New Roman" w:hAnsi="Times New Roman" w:cs="Times New Roman"/>
        </w:rPr>
        <w:t xml:space="preserve"> due</w:t>
      </w:r>
      <w:r>
        <w:rPr>
          <w:rFonts w:ascii="Times New Roman" w:eastAsia="Times New Roman" w:hAnsi="Times New Roman" w:cs="Times New Roman"/>
        </w:rPr>
        <w:t xml:space="preserve"> to the size of the building that</w:t>
      </w:r>
      <w:r w:rsidR="00B92106">
        <w:rPr>
          <w:rFonts w:ascii="Times New Roman" w:eastAsia="Times New Roman" w:hAnsi="Times New Roman" w:cs="Times New Roman"/>
        </w:rPr>
        <w:t xml:space="preserve"> is already i</w:t>
      </w:r>
      <w:r>
        <w:rPr>
          <w:rFonts w:ascii="Times New Roman" w:eastAsia="Times New Roman" w:hAnsi="Times New Roman" w:cs="Times New Roman"/>
        </w:rPr>
        <w:t>n a significantly traveled area?</w:t>
      </w:r>
      <w:r w:rsidR="00B92106">
        <w:rPr>
          <w:rFonts w:ascii="Times New Roman" w:eastAsia="Times New Roman" w:hAnsi="Times New Roman" w:cs="Times New Roman"/>
        </w:rPr>
        <w:t xml:space="preserve"> He doesn’t believe the purpose of the ordinance to not allow for a multi-family dwelling would be met because of the unique nature of this parcel in this location. </w:t>
      </w:r>
    </w:p>
    <w:p w14:paraId="612EEFEC" w14:textId="715DA78A" w:rsidR="00E01B46" w:rsidRDefault="00E01B46"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Betsy s</w:t>
      </w:r>
      <w:r w:rsidR="00247959">
        <w:rPr>
          <w:rFonts w:ascii="Times New Roman" w:eastAsia="Times New Roman" w:hAnsi="Times New Roman" w:cs="Times New Roman"/>
        </w:rPr>
        <w:t xml:space="preserve">aid it makes perfect sense but </w:t>
      </w:r>
      <w:r>
        <w:rPr>
          <w:rFonts w:ascii="Times New Roman" w:eastAsia="Times New Roman" w:hAnsi="Times New Roman" w:cs="Times New Roman"/>
        </w:rPr>
        <w:t xml:space="preserve">are they granting a variance </w:t>
      </w:r>
      <w:r w:rsidR="00247959">
        <w:rPr>
          <w:rFonts w:ascii="Times New Roman" w:eastAsia="Times New Roman" w:hAnsi="Times New Roman" w:cs="Times New Roman"/>
        </w:rPr>
        <w:t>and side-stepping the ordinance?</w:t>
      </w:r>
      <w:r>
        <w:rPr>
          <w:rFonts w:ascii="Times New Roman" w:eastAsia="Times New Roman" w:hAnsi="Times New Roman" w:cs="Times New Roman"/>
        </w:rPr>
        <w:t xml:space="preserve"> If they think multi-family dwellings are needed in the town, the ordinance needs to be changed. She said there was a question on the Master Plan survey that yielded 42% against multi-family units (6 units or less). It was </w:t>
      </w:r>
      <w:r w:rsidR="00247959">
        <w:rPr>
          <w:rFonts w:ascii="Times New Roman" w:eastAsia="Times New Roman" w:hAnsi="Times New Roman" w:cs="Times New Roman"/>
        </w:rPr>
        <w:t>better received</w:t>
      </w:r>
      <w:r>
        <w:rPr>
          <w:rFonts w:ascii="Times New Roman" w:eastAsia="Times New Roman" w:hAnsi="Times New Roman" w:cs="Times New Roman"/>
        </w:rPr>
        <w:t xml:space="preserve"> in or near </w:t>
      </w:r>
      <w:r w:rsidR="00247959">
        <w:rPr>
          <w:rFonts w:ascii="Times New Roman" w:eastAsia="Times New Roman" w:hAnsi="Times New Roman" w:cs="Times New Roman"/>
        </w:rPr>
        <w:t xml:space="preserve">the </w:t>
      </w:r>
      <w:r>
        <w:rPr>
          <w:rFonts w:ascii="Times New Roman" w:eastAsia="Times New Roman" w:hAnsi="Times New Roman" w:cs="Times New Roman"/>
        </w:rPr>
        <w:t xml:space="preserve">villages but not so much in rural areas. She </w:t>
      </w:r>
      <w:r w:rsidR="00CB7F19">
        <w:rPr>
          <w:rFonts w:ascii="Times New Roman" w:eastAsia="Times New Roman" w:hAnsi="Times New Roman" w:cs="Times New Roman"/>
        </w:rPr>
        <w:t>thought perhaps the Planning Board could</w:t>
      </w:r>
      <w:r>
        <w:rPr>
          <w:rFonts w:ascii="Times New Roman" w:eastAsia="Times New Roman" w:hAnsi="Times New Roman" w:cs="Times New Roman"/>
        </w:rPr>
        <w:t xml:space="preserve"> </w:t>
      </w:r>
      <w:r w:rsidR="00F97615">
        <w:rPr>
          <w:rFonts w:ascii="Times New Roman" w:eastAsia="Times New Roman" w:hAnsi="Times New Roman" w:cs="Times New Roman"/>
        </w:rPr>
        <w:t>come up with an ordinance which would allow mul</w:t>
      </w:r>
      <w:r w:rsidR="00C05B96">
        <w:rPr>
          <w:rFonts w:ascii="Times New Roman" w:eastAsia="Times New Roman" w:hAnsi="Times New Roman" w:cs="Times New Roman"/>
        </w:rPr>
        <w:t>ti</w:t>
      </w:r>
      <w:r w:rsidR="00F97615">
        <w:rPr>
          <w:rFonts w:ascii="Times New Roman" w:eastAsia="Times New Roman" w:hAnsi="Times New Roman" w:cs="Times New Roman"/>
        </w:rPr>
        <w:t>-family dwellings of, say,</w:t>
      </w:r>
      <w:r>
        <w:rPr>
          <w:rFonts w:ascii="Times New Roman" w:eastAsia="Times New Roman" w:hAnsi="Times New Roman" w:cs="Times New Roman"/>
        </w:rPr>
        <w:t xml:space="preserve"> </w:t>
      </w:r>
      <w:r w:rsidR="00247959">
        <w:rPr>
          <w:rFonts w:ascii="Times New Roman" w:eastAsia="Times New Roman" w:hAnsi="Times New Roman" w:cs="Times New Roman"/>
        </w:rPr>
        <w:t>four units or less</w:t>
      </w:r>
      <w:r>
        <w:rPr>
          <w:rFonts w:ascii="Times New Roman" w:eastAsia="Times New Roman" w:hAnsi="Times New Roman" w:cs="Times New Roman"/>
        </w:rPr>
        <w:t>.</w:t>
      </w:r>
    </w:p>
    <w:p w14:paraId="1CC804F4" w14:textId="20C184D0" w:rsidR="00E01B46" w:rsidRDefault="00E01B46"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Chair Lick said legitimately they could justify this variance and it wouldn’t open the door to a 10-dwelling development. He felt it was very odd that they’d allow a four room boarding house and not make a provision for a three family property. </w:t>
      </w:r>
    </w:p>
    <w:p w14:paraId="3B10D07E" w14:textId="08F4506D" w:rsidR="00E01B46" w:rsidRDefault="00E01B46"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Donna said the limitation of what else they can do with the downstairs area could justify the variance request. This is a logical way of solving the issue. It helps the community</w:t>
      </w:r>
      <w:r w:rsidR="00247959">
        <w:rPr>
          <w:rFonts w:ascii="Times New Roman" w:eastAsia="Times New Roman" w:hAnsi="Times New Roman" w:cs="Times New Roman"/>
        </w:rPr>
        <w:t xml:space="preserve"> to provide housing</w:t>
      </w:r>
      <w:r>
        <w:rPr>
          <w:rFonts w:ascii="Times New Roman" w:eastAsia="Times New Roman" w:hAnsi="Times New Roman" w:cs="Times New Roman"/>
        </w:rPr>
        <w:t xml:space="preserve">. </w:t>
      </w:r>
    </w:p>
    <w:p w14:paraId="14ED473D" w14:textId="7C095310" w:rsidR="00E01B46" w:rsidRDefault="00E01B46"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Zach said he agreed with Chair Lick; what else could that space be used for? </w:t>
      </w:r>
    </w:p>
    <w:p w14:paraId="02D2A798" w14:textId="0D02CBBA" w:rsidR="00CE69DE" w:rsidRDefault="00E01B46"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Betsy said she agreed and it makes perfect sense but it bothers her a little. She understands that this doesn’t set precedence. </w:t>
      </w:r>
      <w:r w:rsidR="00CB7F19">
        <w:rPr>
          <w:rFonts w:ascii="Times New Roman" w:eastAsia="Times New Roman" w:hAnsi="Times New Roman" w:cs="Times New Roman"/>
        </w:rPr>
        <w:t>She said she was told by the Land Use Coordinator that, if approved, t</w:t>
      </w:r>
      <w:r w:rsidR="00CE69DE">
        <w:rPr>
          <w:rFonts w:ascii="Times New Roman" w:eastAsia="Times New Roman" w:hAnsi="Times New Roman" w:cs="Times New Roman"/>
        </w:rPr>
        <w:t>he</w:t>
      </w:r>
      <w:r w:rsidR="00CB7F19">
        <w:rPr>
          <w:rFonts w:ascii="Times New Roman" w:eastAsia="Times New Roman" w:hAnsi="Times New Roman" w:cs="Times New Roman"/>
        </w:rPr>
        <w:t xml:space="preserve"> Selbys</w:t>
      </w:r>
      <w:r w:rsidR="00CE69DE">
        <w:rPr>
          <w:rFonts w:ascii="Times New Roman" w:eastAsia="Times New Roman" w:hAnsi="Times New Roman" w:cs="Times New Roman"/>
        </w:rPr>
        <w:t xml:space="preserve"> would need a site plan review </w:t>
      </w:r>
      <w:r w:rsidR="00CB7F19">
        <w:rPr>
          <w:rFonts w:ascii="Times New Roman" w:eastAsia="Times New Roman" w:hAnsi="Times New Roman" w:cs="Times New Roman"/>
        </w:rPr>
        <w:t xml:space="preserve">by the Planning Board </w:t>
      </w:r>
      <w:r w:rsidR="00CE69DE">
        <w:rPr>
          <w:rFonts w:ascii="Times New Roman" w:eastAsia="Times New Roman" w:hAnsi="Times New Roman" w:cs="Times New Roman"/>
        </w:rPr>
        <w:t xml:space="preserve">and get a septic approval from DES for the change. She thought these should be conditions on the approval. </w:t>
      </w:r>
      <w:r w:rsidR="00CB7F19">
        <w:rPr>
          <w:rFonts w:ascii="Times New Roman" w:eastAsia="Times New Roman" w:hAnsi="Times New Roman" w:cs="Times New Roman"/>
        </w:rPr>
        <w:t xml:space="preserve">Derek questioned the need for site plan review, as little will change except the interior of the building, which would be covered by a building permit </w:t>
      </w:r>
      <w:r w:rsidR="00CB7F19">
        <w:rPr>
          <w:rFonts w:ascii="Times New Roman" w:eastAsia="Times New Roman" w:hAnsi="Times New Roman" w:cs="Times New Roman"/>
        </w:rPr>
        <w:lastRenderedPageBreak/>
        <w:t>application.</w:t>
      </w:r>
      <w:r w:rsidR="005F6E88">
        <w:rPr>
          <w:rFonts w:ascii="Times New Roman" w:eastAsia="Times New Roman" w:hAnsi="Times New Roman" w:cs="Times New Roman"/>
        </w:rPr>
        <w:t xml:space="preserve">  Betsy suggested the </w:t>
      </w:r>
      <w:proofErr w:type="spellStart"/>
      <w:r w:rsidR="005F6E88">
        <w:rPr>
          <w:rFonts w:ascii="Times New Roman" w:eastAsia="Times New Roman" w:hAnsi="Times New Roman" w:cs="Times New Roman"/>
        </w:rPr>
        <w:t>Selbys</w:t>
      </w:r>
      <w:proofErr w:type="spellEnd"/>
      <w:r w:rsidR="005F6E88">
        <w:rPr>
          <w:rFonts w:ascii="Times New Roman" w:eastAsia="Times New Roman" w:hAnsi="Times New Roman" w:cs="Times New Roman"/>
        </w:rPr>
        <w:t xml:space="preserve"> contact Peter Stanley, Land Use Coordinator, next week</w:t>
      </w:r>
      <w:r w:rsidR="0099688F">
        <w:rPr>
          <w:rFonts w:ascii="Times New Roman" w:eastAsia="Times New Roman" w:hAnsi="Times New Roman" w:cs="Times New Roman"/>
        </w:rPr>
        <w:t>,</w:t>
      </w:r>
      <w:r w:rsidR="005F6E88">
        <w:rPr>
          <w:rFonts w:ascii="Times New Roman" w:eastAsia="Times New Roman" w:hAnsi="Times New Roman" w:cs="Times New Roman"/>
        </w:rPr>
        <w:t xml:space="preserve"> and ask if a site plan review is necessary.</w:t>
      </w:r>
    </w:p>
    <w:p w14:paraId="34BB3384" w14:textId="6151A9C3" w:rsidR="00CE69DE" w:rsidRPr="00247959" w:rsidRDefault="00A829F8" w:rsidP="007619C0">
      <w:pPr>
        <w:shd w:val="clear" w:color="auto" w:fill="FFFFFF"/>
        <w:spacing w:after="120" w:line="240" w:lineRule="auto"/>
        <w:rPr>
          <w:rFonts w:ascii="Times New Roman" w:eastAsia="Times New Roman" w:hAnsi="Times New Roman" w:cs="Times New Roman"/>
          <w:b/>
        </w:rPr>
      </w:pPr>
      <w:r w:rsidRPr="00247959">
        <w:rPr>
          <w:rFonts w:ascii="Times New Roman" w:eastAsia="Times New Roman" w:hAnsi="Times New Roman" w:cs="Times New Roman"/>
          <w:b/>
        </w:rPr>
        <w:t xml:space="preserve">It was moved by Donna Catanzaro and seconded by Zach Brock to approve the variance for the reasons stated in the application and with respect to the undue burden criteria due to the unique property and its size, </w:t>
      </w:r>
      <w:r w:rsidR="00D20D08">
        <w:rPr>
          <w:rFonts w:ascii="Times New Roman" w:eastAsia="Times New Roman" w:hAnsi="Times New Roman" w:cs="Times New Roman"/>
          <w:b/>
        </w:rPr>
        <w:t>the site not being very conducive to a business use,</w:t>
      </w:r>
      <w:r w:rsidRPr="00247959">
        <w:rPr>
          <w:rFonts w:ascii="Times New Roman" w:eastAsia="Times New Roman" w:hAnsi="Times New Roman" w:cs="Times New Roman"/>
          <w:b/>
        </w:rPr>
        <w:t xml:space="preserve"> and considering that there is adequate parking on the property</w:t>
      </w:r>
      <w:r w:rsidR="00247959" w:rsidRPr="00247959">
        <w:rPr>
          <w:rFonts w:ascii="Times New Roman" w:eastAsia="Times New Roman" w:hAnsi="Times New Roman" w:cs="Times New Roman"/>
          <w:b/>
        </w:rPr>
        <w:t>,</w:t>
      </w:r>
      <w:r w:rsidRPr="00247959">
        <w:rPr>
          <w:rFonts w:ascii="Times New Roman" w:eastAsia="Times New Roman" w:hAnsi="Times New Roman" w:cs="Times New Roman"/>
          <w:b/>
        </w:rPr>
        <w:t xml:space="preserve"> and </w:t>
      </w:r>
      <w:r w:rsidR="00247959" w:rsidRPr="00247959">
        <w:rPr>
          <w:rFonts w:ascii="Times New Roman" w:eastAsia="Times New Roman" w:hAnsi="Times New Roman" w:cs="Times New Roman"/>
          <w:b/>
        </w:rPr>
        <w:t>that the approval be</w:t>
      </w:r>
      <w:r w:rsidRPr="00247959">
        <w:rPr>
          <w:rFonts w:ascii="Times New Roman" w:eastAsia="Times New Roman" w:hAnsi="Times New Roman" w:cs="Times New Roman"/>
          <w:b/>
        </w:rPr>
        <w:t xml:space="preserve"> conditional on the applicant obtaining an updated septic approval</w:t>
      </w:r>
      <w:r w:rsidR="00247959" w:rsidRPr="00247959">
        <w:rPr>
          <w:rFonts w:ascii="Times New Roman" w:eastAsia="Times New Roman" w:hAnsi="Times New Roman" w:cs="Times New Roman"/>
          <w:b/>
        </w:rPr>
        <w:t xml:space="preserve"> to confirm the septic load </w:t>
      </w:r>
      <w:r w:rsidR="00F70E6B">
        <w:rPr>
          <w:rFonts w:ascii="Times New Roman" w:eastAsia="Times New Roman" w:hAnsi="Times New Roman" w:cs="Times New Roman"/>
          <w:b/>
        </w:rPr>
        <w:t>for</w:t>
      </w:r>
      <w:r w:rsidR="00247959" w:rsidRPr="00247959">
        <w:rPr>
          <w:rFonts w:ascii="Times New Roman" w:eastAsia="Times New Roman" w:hAnsi="Times New Roman" w:cs="Times New Roman"/>
          <w:b/>
        </w:rPr>
        <w:t xml:space="preserve"> three, 2-</w:t>
      </w:r>
      <w:r w:rsidRPr="00247959">
        <w:rPr>
          <w:rFonts w:ascii="Times New Roman" w:eastAsia="Times New Roman" w:hAnsi="Times New Roman" w:cs="Times New Roman"/>
          <w:b/>
        </w:rPr>
        <w:t xml:space="preserve">bedroom units.  </w:t>
      </w:r>
      <w:r w:rsidR="00247959" w:rsidRPr="00247959">
        <w:rPr>
          <w:rFonts w:ascii="Times New Roman" w:eastAsia="Times New Roman" w:hAnsi="Times New Roman" w:cs="Times New Roman"/>
          <w:b/>
        </w:rPr>
        <w:t>The motion was approved unanimously</w:t>
      </w:r>
      <w:r w:rsidRPr="00247959">
        <w:rPr>
          <w:rFonts w:ascii="Times New Roman" w:eastAsia="Times New Roman" w:hAnsi="Times New Roman" w:cs="Times New Roman"/>
          <w:b/>
        </w:rPr>
        <w:t xml:space="preserve">. </w:t>
      </w:r>
    </w:p>
    <w:p w14:paraId="680E03FC" w14:textId="35B7CE04" w:rsidR="0012492C" w:rsidRPr="00A719C0" w:rsidRDefault="00A829F8"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Chair Lick noted that there was a 30-day appeal timeframe where someone </w:t>
      </w:r>
      <w:r w:rsidR="00A719C0">
        <w:rPr>
          <w:rFonts w:ascii="Times New Roman" w:eastAsia="Times New Roman" w:hAnsi="Times New Roman" w:cs="Times New Roman"/>
        </w:rPr>
        <w:t>c</w:t>
      </w:r>
      <w:r>
        <w:rPr>
          <w:rFonts w:ascii="Times New Roman" w:eastAsia="Times New Roman" w:hAnsi="Times New Roman" w:cs="Times New Roman"/>
        </w:rPr>
        <w:t>ould ask for a re-hearing o</w:t>
      </w:r>
      <w:r w:rsidR="00247959">
        <w:rPr>
          <w:rFonts w:ascii="Times New Roman" w:eastAsia="Times New Roman" w:hAnsi="Times New Roman" w:cs="Times New Roman"/>
        </w:rPr>
        <w:t>f the case. Anything they may construct or do</w:t>
      </w:r>
      <w:r>
        <w:rPr>
          <w:rFonts w:ascii="Times New Roman" w:eastAsia="Times New Roman" w:hAnsi="Times New Roman" w:cs="Times New Roman"/>
        </w:rPr>
        <w:t xml:space="preserve"> before the 30 days </w:t>
      </w:r>
      <w:r w:rsidR="00247959">
        <w:rPr>
          <w:rFonts w:ascii="Times New Roman" w:eastAsia="Times New Roman" w:hAnsi="Times New Roman" w:cs="Times New Roman"/>
        </w:rPr>
        <w:t>is up would be at risk of being reversed</w:t>
      </w:r>
      <w:r>
        <w:rPr>
          <w:rFonts w:ascii="Times New Roman" w:eastAsia="Times New Roman" w:hAnsi="Times New Roman" w:cs="Times New Roman"/>
        </w:rPr>
        <w:t xml:space="preserve">. </w:t>
      </w:r>
    </w:p>
    <w:p w14:paraId="6B71BDA5" w14:textId="053A8510" w:rsidR="003F05A2" w:rsidRDefault="003F05A2"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Administrative</w:t>
      </w:r>
      <w:r w:rsidR="00F143C6">
        <w:rPr>
          <w:rFonts w:ascii="Times New Roman" w:eastAsia="Times New Roman" w:hAnsi="Times New Roman" w:cs="Times New Roman"/>
          <w:b/>
        </w:rPr>
        <w:t>:</w:t>
      </w:r>
    </w:p>
    <w:p w14:paraId="6B5278AD" w14:textId="2806B08C" w:rsidR="003F05A2" w:rsidRDefault="003F05A2"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1. Review of Minutes from </w:t>
      </w:r>
      <w:r w:rsidR="00E67E18">
        <w:rPr>
          <w:rFonts w:ascii="Times New Roman" w:eastAsia="Times New Roman" w:hAnsi="Times New Roman" w:cs="Times New Roman"/>
          <w:b/>
        </w:rPr>
        <w:t xml:space="preserve">June </w:t>
      </w:r>
      <w:r w:rsidR="00A719C0">
        <w:rPr>
          <w:rFonts w:ascii="Times New Roman" w:eastAsia="Times New Roman" w:hAnsi="Times New Roman" w:cs="Times New Roman"/>
          <w:b/>
        </w:rPr>
        <w:t>19</w:t>
      </w:r>
      <w:r w:rsidR="00A72207">
        <w:rPr>
          <w:rFonts w:ascii="Times New Roman" w:eastAsia="Times New Roman" w:hAnsi="Times New Roman" w:cs="Times New Roman"/>
          <w:b/>
        </w:rPr>
        <w:t>, 2024</w:t>
      </w:r>
    </w:p>
    <w:p w14:paraId="70DCFAFE" w14:textId="6F2582EA" w:rsidR="002222B0" w:rsidRDefault="0001564D"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It was moved by</w:t>
      </w:r>
      <w:r w:rsidR="00671772">
        <w:rPr>
          <w:rFonts w:ascii="Times New Roman" w:eastAsia="Times New Roman" w:hAnsi="Times New Roman" w:cs="Times New Roman"/>
          <w:b/>
        </w:rPr>
        <w:t xml:space="preserve"> Donna Catanzaro</w:t>
      </w:r>
      <w:r w:rsidR="006507A8">
        <w:rPr>
          <w:rFonts w:ascii="Times New Roman" w:eastAsia="Times New Roman" w:hAnsi="Times New Roman" w:cs="Times New Roman"/>
          <w:b/>
        </w:rPr>
        <w:t xml:space="preserve"> </w:t>
      </w:r>
      <w:r>
        <w:rPr>
          <w:rFonts w:ascii="Times New Roman" w:eastAsia="Times New Roman" w:hAnsi="Times New Roman" w:cs="Times New Roman"/>
          <w:b/>
        </w:rPr>
        <w:t>and seconded by</w:t>
      </w:r>
      <w:r w:rsidR="002222B0">
        <w:rPr>
          <w:rFonts w:ascii="Times New Roman" w:eastAsia="Times New Roman" w:hAnsi="Times New Roman" w:cs="Times New Roman"/>
          <w:b/>
        </w:rPr>
        <w:t xml:space="preserve"> </w:t>
      </w:r>
      <w:r w:rsidR="00671772">
        <w:rPr>
          <w:rFonts w:ascii="Times New Roman" w:eastAsia="Times New Roman" w:hAnsi="Times New Roman" w:cs="Times New Roman"/>
          <w:b/>
        </w:rPr>
        <w:t xml:space="preserve">Melissa Ballinger </w:t>
      </w:r>
      <w:r w:rsidR="00CD3244" w:rsidRPr="003F05A2">
        <w:rPr>
          <w:rFonts w:ascii="Times New Roman" w:eastAsia="Times New Roman" w:hAnsi="Times New Roman" w:cs="Times New Roman"/>
          <w:b/>
        </w:rPr>
        <w:t>to approve</w:t>
      </w:r>
      <w:r w:rsidR="003F05A2" w:rsidRPr="003F05A2">
        <w:rPr>
          <w:rFonts w:ascii="Times New Roman" w:eastAsia="Times New Roman" w:hAnsi="Times New Roman" w:cs="Times New Roman"/>
          <w:b/>
        </w:rPr>
        <w:t xml:space="preserve"> the minutes </w:t>
      </w:r>
      <w:r w:rsidR="009D51DA">
        <w:rPr>
          <w:rFonts w:ascii="Times New Roman" w:eastAsia="Times New Roman" w:hAnsi="Times New Roman" w:cs="Times New Roman"/>
          <w:b/>
        </w:rPr>
        <w:t>a</w:t>
      </w:r>
      <w:r w:rsidR="003F05A2" w:rsidRPr="003F05A2">
        <w:rPr>
          <w:rFonts w:ascii="Times New Roman" w:eastAsia="Times New Roman" w:hAnsi="Times New Roman" w:cs="Times New Roman"/>
          <w:b/>
        </w:rPr>
        <w:t>s circulated. The motion was approved unanimously.</w:t>
      </w:r>
    </w:p>
    <w:p w14:paraId="6E6772BC" w14:textId="3CE6E4D4" w:rsidR="00C8714A" w:rsidRDefault="00C8714A"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2. It was noted that </w:t>
      </w:r>
      <w:r w:rsidR="004E45ED">
        <w:rPr>
          <w:rFonts w:ascii="Times New Roman" w:eastAsia="Times New Roman" w:hAnsi="Times New Roman" w:cs="Times New Roman"/>
          <w:b/>
        </w:rPr>
        <w:t>we will have</w:t>
      </w:r>
      <w:r>
        <w:rPr>
          <w:rFonts w:ascii="Times New Roman" w:eastAsia="Times New Roman" w:hAnsi="Times New Roman" w:cs="Times New Roman"/>
          <w:b/>
        </w:rPr>
        <w:t xml:space="preserve"> a case for our September meeting on the 18</w:t>
      </w:r>
      <w:r w:rsidRPr="00C8714A">
        <w:rPr>
          <w:rFonts w:ascii="Times New Roman" w:eastAsia="Times New Roman" w:hAnsi="Times New Roman" w:cs="Times New Roman"/>
          <w:b/>
          <w:vertAlign w:val="superscript"/>
        </w:rPr>
        <w:t>th</w:t>
      </w:r>
      <w:r>
        <w:rPr>
          <w:rFonts w:ascii="Times New Roman" w:eastAsia="Times New Roman" w:hAnsi="Times New Roman" w:cs="Times New Roman"/>
          <w:b/>
        </w:rPr>
        <w:t>.</w:t>
      </w:r>
    </w:p>
    <w:p w14:paraId="39C6DD66" w14:textId="3CC08699" w:rsidR="005138FA" w:rsidRPr="00E70D19" w:rsidRDefault="00C8714A"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3</w:t>
      </w:r>
      <w:r w:rsidR="0091572E">
        <w:rPr>
          <w:rFonts w:ascii="Times New Roman" w:eastAsia="Times New Roman" w:hAnsi="Times New Roman" w:cs="Times New Roman"/>
          <w:b/>
        </w:rPr>
        <w:t>. Adjournment</w:t>
      </w:r>
    </w:p>
    <w:p w14:paraId="4C6B44D9" w14:textId="45695E86" w:rsidR="003140C9" w:rsidRDefault="00AF264F"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The meeting adjourned at </w:t>
      </w:r>
      <w:r w:rsidR="00FD5BC1">
        <w:rPr>
          <w:rFonts w:ascii="Times New Roman" w:eastAsia="Times New Roman" w:hAnsi="Times New Roman" w:cs="Times New Roman"/>
        </w:rPr>
        <w:t>7:</w:t>
      </w:r>
      <w:r w:rsidR="00671772">
        <w:rPr>
          <w:rFonts w:ascii="Times New Roman" w:eastAsia="Times New Roman" w:hAnsi="Times New Roman" w:cs="Times New Roman"/>
        </w:rPr>
        <w:t>55</w:t>
      </w:r>
      <w:r w:rsidR="003140C9">
        <w:rPr>
          <w:rFonts w:ascii="Times New Roman" w:eastAsia="Times New Roman" w:hAnsi="Times New Roman" w:cs="Times New Roman"/>
        </w:rPr>
        <w:t>pm.</w:t>
      </w:r>
    </w:p>
    <w:p w14:paraId="126E02E5" w14:textId="77777777" w:rsidR="003140C9" w:rsidRPr="003F540E" w:rsidRDefault="003140C9" w:rsidP="007619C0">
      <w:pPr>
        <w:shd w:val="clear" w:color="auto" w:fill="FFFFFF"/>
        <w:spacing w:after="120" w:line="240" w:lineRule="auto"/>
        <w:rPr>
          <w:rFonts w:ascii="Times New Roman" w:eastAsia="Times New Roman" w:hAnsi="Times New Roman" w:cs="Times New Roman"/>
        </w:rPr>
      </w:pPr>
    </w:p>
    <w:p w14:paraId="7C9FD932" w14:textId="5BA01B6B" w:rsidR="00B35AD8" w:rsidRPr="002112C2" w:rsidRDefault="00B35AD8"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rPr>
        <w:t>Respectfully submitted,</w:t>
      </w:r>
    </w:p>
    <w:p w14:paraId="2848B2D6" w14:textId="080182DA" w:rsidR="00B35AD8" w:rsidRPr="002112C2" w:rsidRDefault="00B35AD8" w:rsidP="007619C0">
      <w:pPr>
        <w:shd w:val="clear" w:color="auto" w:fill="FFFFFF"/>
        <w:spacing w:after="120" w:line="240" w:lineRule="auto"/>
        <w:rPr>
          <w:rFonts w:ascii="Times New Roman" w:eastAsia="Times New Roman" w:hAnsi="Times New Roman" w:cs="Times New Roman"/>
        </w:rPr>
      </w:pPr>
    </w:p>
    <w:p w14:paraId="2F9D4808" w14:textId="0B911B8B" w:rsidR="00B35AD8" w:rsidRPr="002112C2" w:rsidRDefault="00B35AD8"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rPr>
        <w:t>Kristy Heath, Recording Secretary</w:t>
      </w:r>
      <w:r w:rsidR="001F27D3">
        <w:rPr>
          <w:rFonts w:ascii="Times New Roman" w:eastAsia="Times New Roman" w:hAnsi="Times New Roman" w:cs="Times New Roman"/>
        </w:rPr>
        <w:br/>
      </w:r>
      <w:r w:rsidRPr="002112C2">
        <w:rPr>
          <w:rFonts w:ascii="Times New Roman" w:eastAsia="Times New Roman" w:hAnsi="Times New Roman" w:cs="Times New Roman"/>
        </w:rPr>
        <w:t>Town of Sutton</w:t>
      </w:r>
    </w:p>
    <w:p w14:paraId="3E53286E" w14:textId="79F2EFD1" w:rsidR="00767D6E" w:rsidRPr="002112C2" w:rsidRDefault="00767D6E" w:rsidP="007619C0">
      <w:pPr>
        <w:shd w:val="clear" w:color="auto" w:fill="FFFFFF"/>
        <w:spacing w:after="120" w:line="240" w:lineRule="auto"/>
        <w:rPr>
          <w:rFonts w:ascii="Times New Roman" w:eastAsia="Times New Roman" w:hAnsi="Times New Roman" w:cs="Times New Roman"/>
          <w:bCs/>
        </w:rPr>
      </w:pPr>
    </w:p>
    <w:sectPr w:rsidR="00767D6E" w:rsidRPr="002112C2" w:rsidSect="00796AF7">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181A" w14:textId="77777777" w:rsidR="008E19B0" w:rsidRDefault="008E19B0" w:rsidP="00AD6576">
      <w:pPr>
        <w:spacing w:after="0" w:line="240" w:lineRule="auto"/>
      </w:pPr>
      <w:r>
        <w:separator/>
      </w:r>
    </w:p>
  </w:endnote>
  <w:endnote w:type="continuationSeparator" w:id="0">
    <w:p w14:paraId="06F6C631" w14:textId="77777777" w:rsidR="008E19B0" w:rsidRDefault="008E19B0" w:rsidP="00AD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812292"/>
      <w:docPartObj>
        <w:docPartGallery w:val="Page Numbers (Bottom of Page)"/>
        <w:docPartUnique/>
      </w:docPartObj>
    </w:sdtPr>
    <w:sdtEndPr>
      <w:rPr>
        <w:noProof/>
      </w:rPr>
    </w:sdtEndPr>
    <w:sdtContent>
      <w:p w14:paraId="0177EAA0" w14:textId="4154F552" w:rsidR="00440C26" w:rsidRDefault="00440C26">
        <w:pPr>
          <w:pStyle w:val="Footer"/>
          <w:jc w:val="right"/>
        </w:pPr>
        <w:r>
          <w:fldChar w:fldCharType="begin"/>
        </w:r>
        <w:r>
          <w:instrText xml:space="preserve"> PAGE   \* MERGEFORMAT </w:instrText>
        </w:r>
        <w:r>
          <w:fldChar w:fldCharType="separate"/>
        </w:r>
        <w:r w:rsidR="0099688F">
          <w:rPr>
            <w:noProof/>
          </w:rPr>
          <w:t>3</w:t>
        </w:r>
        <w:r>
          <w:rPr>
            <w:noProof/>
          </w:rPr>
          <w:fldChar w:fldCharType="end"/>
        </w:r>
      </w:p>
    </w:sdtContent>
  </w:sdt>
  <w:p w14:paraId="68A5478F" w14:textId="77777777" w:rsidR="00CA750B" w:rsidRDefault="00CA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50704" w14:textId="77777777" w:rsidR="008E19B0" w:rsidRDefault="008E19B0" w:rsidP="00AD6576">
      <w:pPr>
        <w:spacing w:after="0" w:line="240" w:lineRule="auto"/>
      </w:pPr>
      <w:r>
        <w:separator/>
      </w:r>
    </w:p>
  </w:footnote>
  <w:footnote w:type="continuationSeparator" w:id="0">
    <w:p w14:paraId="7972DFB9" w14:textId="77777777" w:rsidR="008E19B0" w:rsidRDefault="008E19B0" w:rsidP="00AD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C7FC6"/>
    <w:multiLevelType w:val="multilevel"/>
    <w:tmpl w:val="28B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2165454E"/>
    <w:multiLevelType w:val="hybridMultilevel"/>
    <w:tmpl w:val="874617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FB72BE7"/>
    <w:multiLevelType w:val="hybridMultilevel"/>
    <w:tmpl w:val="FEE2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D6C14"/>
    <w:multiLevelType w:val="hybridMultilevel"/>
    <w:tmpl w:val="038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C6F10"/>
    <w:multiLevelType w:val="hybridMultilevel"/>
    <w:tmpl w:val="F73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6697F"/>
    <w:multiLevelType w:val="multilevel"/>
    <w:tmpl w:val="F7A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442654">
    <w:abstractNumId w:val="0"/>
  </w:num>
  <w:num w:numId="2" w16cid:durableId="258368280">
    <w:abstractNumId w:val="5"/>
  </w:num>
  <w:num w:numId="3" w16cid:durableId="37051863">
    <w:abstractNumId w:val="4"/>
  </w:num>
  <w:num w:numId="4" w16cid:durableId="440880820">
    <w:abstractNumId w:val="1"/>
  </w:num>
  <w:num w:numId="5" w16cid:durableId="1642811286">
    <w:abstractNumId w:val="2"/>
  </w:num>
  <w:num w:numId="6" w16cid:durableId="192363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031BC"/>
    <w:rsid w:val="0001564D"/>
    <w:rsid w:val="000214F9"/>
    <w:rsid w:val="00021FED"/>
    <w:rsid w:val="00022D02"/>
    <w:rsid w:val="00040264"/>
    <w:rsid w:val="0004235D"/>
    <w:rsid w:val="00051D3A"/>
    <w:rsid w:val="00060AB8"/>
    <w:rsid w:val="000657F0"/>
    <w:rsid w:val="00090F56"/>
    <w:rsid w:val="000A6DAC"/>
    <w:rsid w:val="000B1219"/>
    <w:rsid w:val="000C08B0"/>
    <w:rsid w:val="000C5FCA"/>
    <w:rsid w:val="000D608C"/>
    <w:rsid w:val="000E732F"/>
    <w:rsid w:val="000F2C1D"/>
    <w:rsid w:val="000F50B0"/>
    <w:rsid w:val="00110F44"/>
    <w:rsid w:val="00121707"/>
    <w:rsid w:val="001245FB"/>
    <w:rsid w:val="0012492C"/>
    <w:rsid w:val="00132708"/>
    <w:rsid w:val="001333A5"/>
    <w:rsid w:val="00141E30"/>
    <w:rsid w:val="0015544F"/>
    <w:rsid w:val="00183BDC"/>
    <w:rsid w:val="0019341F"/>
    <w:rsid w:val="001B0D41"/>
    <w:rsid w:val="001B4DD0"/>
    <w:rsid w:val="001E0DDE"/>
    <w:rsid w:val="001F27D3"/>
    <w:rsid w:val="0020344F"/>
    <w:rsid w:val="002112C2"/>
    <w:rsid w:val="00212FFE"/>
    <w:rsid w:val="002222B0"/>
    <w:rsid w:val="0023503C"/>
    <w:rsid w:val="00236214"/>
    <w:rsid w:val="002375D9"/>
    <w:rsid w:val="00240124"/>
    <w:rsid w:val="00244603"/>
    <w:rsid w:val="00247959"/>
    <w:rsid w:val="00252EE8"/>
    <w:rsid w:val="002540C9"/>
    <w:rsid w:val="0025530F"/>
    <w:rsid w:val="0026061C"/>
    <w:rsid w:val="00263CCF"/>
    <w:rsid w:val="00266DD2"/>
    <w:rsid w:val="0028270A"/>
    <w:rsid w:val="002B35BE"/>
    <w:rsid w:val="002B399E"/>
    <w:rsid w:val="002C3402"/>
    <w:rsid w:val="002C53AB"/>
    <w:rsid w:val="002D3703"/>
    <w:rsid w:val="002E54D2"/>
    <w:rsid w:val="002F043B"/>
    <w:rsid w:val="002F10CA"/>
    <w:rsid w:val="002F260A"/>
    <w:rsid w:val="00305CC7"/>
    <w:rsid w:val="003140C9"/>
    <w:rsid w:val="00324A0D"/>
    <w:rsid w:val="00327C34"/>
    <w:rsid w:val="00335C6F"/>
    <w:rsid w:val="00341E45"/>
    <w:rsid w:val="00352334"/>
    <w:rsid w:val="00357DE2"/>
    <w:rsid w:val="003608E1"/>
    <w:rsid w:val="00362354"/>
    <w:rsid w:val="00363B20"/>
    <w:rsid w:val="00366DBC"/>
    <w:rsid w:val="00381AA6"/>
    <w:rsid w:val="00386E59"/>
    <w:rsid w:val="003A378C"/>
    <w:rsid w:val="003A4809"/>
    <w:rsid w:val="003A76EC"/>
    <w:rsid w:val="003B7A62"/>
    <w:rsid w:val="003C2CE8"/>
    <w:rsid w:val="003C7C92"/>
    <w:rsid w:val="003F05A2"/>
    <w:rsid w:val="003F1A26"/>
    <w:rsid w:val="003F3B2A"/>
    <w:rsid w:val="003F540E"/>
    <w:rsid w:val="003F76C6"/>
    <w:rsid w:val="004049E1"/>
    <w:rsid w:val="00412533"/>
    <w:rsid w:val="00420FC1"/>
    <w:rsid w:val="004269A5"/>
    <w:rsid w:val="00427E9E"/>
    <w:rsid w:val="00440C26"/>
    <w:rsid w:val="004443F3"/>
    <w:rsid w:val="00444D8A"/>
    <w:rsid w:val="0044762D"/>
    <w:rsid w:val="00450408"/>
    <w:rsid w:val="00453C7C"/>
    <w:rsid w:val="00454AE3"/>
    <w:rsid w:val="00462DE9"/>
    <w:rsid w:val="0046358D"/>
    <w:rsid w:val="00464332"/>
    <w:rsid w:val="00472982"/>
    <w:rsid w:val="00476A47"/>
    <w:rsid w:val="00490349"/>
    <w:rsid w:val="004B4952"/>
    <w:rsid w:val="004C13B9"/>
    <w:rsid w:val="004C3166"/>
    <w:rsid w:val="004D019F"/>
    <w:rsid w:val="004D4D23"/>
    <w:rsid w:val="004E45ED"/>
    <w:rsid w:val="004F2F8E"/>
    <w:rsid w:val="00501918"/>
    <w:rsid w:val="00501FAA"/>
    <w:rsid w:val="00502013"/>
    <w:rsid w:val="00510BD9"/>
    <w:rsid w:val="005138FA"/>
    <w:rsid w:val="00513B38"/>
    <w:rsid w:val="0052293B"/>
    <w:rsid w:val="00524EB8"/>
    <w:rsid w:val="00525F82"/>
    <w:rsid w:val="00533576"/>
    <w:rsid w:val="00534932"/>
    <w:rsid w:val="00541D4D"/>
    <w:rsid w:val="00550719"/>
    <w:rsid w:val="00551D6A"/>
    <w:rsid w:val="00562FD2"/>
    <w:rsid w:val="005640E7"/>
    <w:rsid w:val="00565B2C"/>
    <w:rsid w:val="00571527"/>
    <w:rsid w:val="00571DFF"/>
    <w:rsid w:val="00580EA4"/>
    <w:rsid w:val="00582105"/>
    <w:rsid w:val="00583920"/>
    <w:rsid w:val="00583C3E"/>
    <w:rsid w:val="0058496B"/>
    <w:rsid w:val="0058500E"/>
    <w:rsid w:val="00587697"/>
    <w:rsid w:val="005A6B74"/>
    <w:rsid w:val="005B49D5"/>
    <w:rsid w:val="005C177D"/>
    <w:rsid w:val="005C17E0"/>
    <w:rsid w:val="005C5C9E"/>
    <w:rsid w:val="005E2341"/>
    <w:rsid w:val="005E2716"/>
    <w:rsid w:val="005E4B56"/>
    <w:rsid w:val="005E52E1"/>
    <w:rsid w:val="005E61D1"/>
    <w:rsid w:val="005F26B1"/>
    <w:rsid w:val="005F6E88"/>
    <w:rsid w:val="00600779"/>
    <w:rsid w:val="00606DB1"/>
    <w:rsid w:val="0061597F"/>
    <w:rsid w:val="006278A0"/>
    <w:rsid w:val="00644143"/>
    <w:rsid w:val="006507A8"/>
    <w:rsid w:val="00654E3C"/>
    <w:rsid w:val="00657798"/>
    <w:rsid w:val="006651F8"/>
    <w:rsid w:val="00671772"/>
    <w:rsid w:val="006720E5"/>
    <w:rsid w:val="00672C99"/>
    <w:rsid w:val="006773FC"/>
    <w:rsid w:val="00677A17"/>
    <w:rsid w:val="00687BCE"/>
    <w:rsid w:val="00692D89"/>
    <w:rsid w:val="00694F8F"/>
    <w:rsid w:val="006960C7"/>
    <w:rsid w:val="006A53B2"/>
    <w:rsid w:val="006A78BE"/>
    <w:rsid w:val="006B0658"/>
    <w:rsid w:val="006B3496"/>
    <w:rsid w:val="006C6D86"/>
    <w:rsid w:val="006E4A65"/>
    <w:rsid w:val="006E7D27"/>
    <w:rsid w:val="006F31C4"/>
    <w:rsid w:val="006F7459"/>
    <w:rsid w:val="0071602B"/>
    <w:rsid w:val="00722D40"/>
    <w:rsid w:val="00724327"/>
    <w:rsid w:val="00736461"/>
    <w:rsid w:val="00742228"/>
    <w:rsid w:val="007433F9"/>
    <w:rsid w:val="00745B3D"/>
    <w:rsid w:val="00745CC2"/>
    <w:rsid w:val="00753B08"/>
    <w:rsid w:val="007619C0"/>
    <w:rsid w:val="00767D6E"/>
    <w:rsid w:val="00772149"/>
    <w:rsid w:val="00777F8D"/>
    <w:rsid w:val="00791CF3"/>
    <w:rsid w:val="00793C90"/>
    <w:rsid w:val="00796AF7"/>
    <w:rsid w:val="007A164A"/>
    <w:rsid w:val="007B55D5"/>
    <w:rsid w:val="007B7137"/>
    <w:rsid w:val="007C1652"/>
    <w:rsid w:val="007E479A"/>
    <w:rsid w:val="00814D20"/>
    <w:rsid w:val="00821CEE"/>
    <w:rsid w:val="00823CE0"/>
    <w:rsid w:val="008242C3"/>
    <w:rsid w:val="008275EC"/>
    <w:rsid w:val="0083630C"/>
    <w:rsid w:val="00846BF8"/>
    <w:rsid w:val="00854F46"/>
    <w:rsid w:val="008573C6"/>
    <w:rsid w:val="00857D31"/>
    <w:rsid w:val="00866463"/>
    <w:rsid w:val="00866EDE"/>
    <w:rsid w:val="00875A10"/>
    <w:rsid w:val="00881794"/>
    <w:rsid w:val="00884D65"/>
    <w:rsid w:val="00891E18"/>
    <w:rsid w:val="00892397"/>
    <w:rsid w:val="00892566"/>
    <w:rsid w:val="00894B4E"/>
    <w:rsid w:val="0089636D"/>
    <w:rsid w:val="0089695B"/>
    <w:rsid w:val="008B733D"/>
    <w:rsid w:val="008C0E80"/>
    <w:rsid w:val="008E09DB"/>
    <w:rsid w:val="008E19B0"/>
    <w:rsid w:val="008E3EAE"/>
    <w:rsid w:val="008E5EF7"/>
    <w:rsid w:val="008F7E11"/>
    <w:rsid w:val="00900635"/>
    <w:rsid w:val="00905AB9"/>
    <w:rsid w:val="00910240"/>
    <w:rsid w:val="00910BBC"/>
    <w:rsid w:val="0091572E"/>
    <w:rsid w:val="009473DD"/>
    <w:rsid w:val="009650B5"/>
    <w:rsid w:val="00981F07"/>
    <w:rsid w:val="009829EA"/>
    <w:rsid w:val="00987FA4"/>
    <w:rsid w:val="00995D1C"/>
    <w:rsid w:val="0099688F"/>
    <w:rsid w:val="009A07A4"/>
    <w:rsid w:val="009A6F24"/>
    <w:rsid w:val="009A7A12"/>
    <w:rsid w:val="009B3CD1"/>
    <w:rsid w:val="009C279A"/>
    <w:rsid w:val="009D4F68"/>
    <w:rsid w:val="009D51DA"/>
    <w:rsid w:val="009E0B41"/>
    <w:rsid w:val="009E7D71"/>
    <w:rsid w:val="009F469F"/>
    <w:rsid w:val="00A0254D"/>
    <w:rsid w:val="00A06064"/>
    <w:rsid w:val="00A256C8"/>
    <w:rsid w:val="00A32A69"/>
    <w:rsid w:val="00A65E97"/>
    <w:rsid w:val="00A719C0"/>
    <w:rsid w:val="00A72207"/>
    <w:rsid w:val="00A829F8"/>
    <w:rsid w:val="00A82D4A"/>
    <w:rsid w:val="00A8574E"/>
    <w:rsid w:val="00A86EF8"/>
    <w:rsid w:val="00A87BE8"/>
    <w:rsid w:val="00A904CD"/>
    <w:rsid w:val="00A9531D"/>
    <w:rsid w:val="00A97057"/>
    <w:rsid w:val="00AA2159"/>
    <w:rsid w:val="00AA6C45"/>
    <w:rsid w:val="00AB6077"/>
    <w:rsid w:val="00AC2151"/>
    <w:rsid w:val="00AC624D"/>
    <w:rsid w:val="00AC7172"/>
    <w:rsid w:val="00AD2238"/>
    <w:rsid w:val="00AD48FA"/>
    <w:rsid w:val="00AD6576"/>
    <w:rsid w:val="00AE24C2"/>
    <w:rsid w:val="00AF264F"/>
    <w:rsid w:val="00B005E1"/>
    <w:rsid w:val="00B112E2"/>
    <w:rsid w:val="00B20A4F"/>
    <w:rsid w:val="00B24F63"/>
    <w:rsid w:val="00B304B7"/>
    <w:rsid w:val="00B33F12"/>
    <w:rsid w:val="00B3557B"/>
    <w:rsid w:val="00B358D9"/>
    <w:rsid w:val="00B35AD8"/>
    <w:rsid w:val="00B366D5"/>
    <w:rsid w:val="00B40EF8"/>
    <w:rsid w:val="00B5062B"/>
    <w:rsid w:val="00B57D1B"/>
    <w:rsid w:val="00B6062F"/>
    <w:rsid w:val="00B62881"/>
    <w:rsid w:val="00B6626E"/>
    <w:rsid w:val="00B6781C"/>
    <w:rsid w:val="00B70E65"/>
    <w:rsid w:val="00B71451"/>
    <w:rsid w:val="00B80FB9"/>
    <w:rsid w:val="00B903CD"/>
    <w:rsid w:val="00B92106"/>
    <w:rsid w:val="00B92CF0"/>
    <w:rsid w:val="00BA13C3"/>
    <w:rsid w:val="00BA5970"/>
    <w:rsid w:val="00BB1810"/>
    <w:rsid w:val="00BB440D"/>
    <w:rsid w:val="00BC5507"/>
    <w:rsid w:val="00BD13D2"/>
    <w:rsid w:val="00BD4A6F"/>
    <w:rsid w:val="00BD5C33"/>
    <w:rsid w:val="00BF0A4B"/>
    <w:rsid w:val="00C05B96"/>
    <w:rsid w:val="00C1177A"/>
    <w:rsid w:val="00C22454"/>
    <w:rsid w:val="00C23CAD"/>
    <w:rsid w:val="00C42065"/>
    <w:rsid w:val="00C601E5"/>
    <w:rsid w:val="00C67859"/>
    <w:rsid w:val="00C71E91"/>
    <w:rsid w:val="00C8376D"/>
    <w:rsid w:val="00C841BB"/>
    <w:rsid w:val="00C8714A"/>
    <w:rsid w:val="00C95FEB"/>
    <w:rsid w:val="00CA229F"/>
    <w:rsid w:val="00CA750B"/>
    <w:rsid w:val="00CB760A"/>
    <w:rsid w:val="00CB7F19"/>
    <w:rsid w:val="00CD164B"/>
    <w:rsid w:val="00CD3244"/>
    <w:rsid w:val="00CD4F02"/>
    <w:rsid w:val="00CE69DE"/>
    <w:rsid w:val="00CE6BC6"/>
    <w:rsid w:val="00CF6FCC"/>
    <w:rsid w:val="00D20D08"/>
    <w:rsid w:val="00D21EDB"/>
    <w:rsid w:val="00D3237C"/>
    <w:rsid w:val="00D34C22"/>
    <w:rsid w:val="00D359DC"/>
    <w:rsid w:val="00D4086B"/>
    <w:rsid w:val="00D51501"/>
    <w:rsid w:val="00D569E8"/>
    <w:rsid w:val="00D6069A"/>
    <w:rsid w:val="00D61EB7"/>
    <w:rsid w:val="00D93C68"/>
    <w:rsid w:val="00DA19CF"/>
    <w:rsid w:val="00DA2CBB"/>
    <w:rsid w:val="00DB03DD"/>
    <w:rsid w:val="00DB6C9F"/>
    <w:rsid w:val="00DC2533"/>
    <w:rsid w:val="00DC7D7D"/>
    <w:rsid w:val="00DD23A7"/>
    <w:rsid w:val="00DE1B3D"/>
    <w:rsid w:val="00DF7370"/>
    <w:rsid w:val="00E01B46"/>
    <w:rsid w:val="00E0613A"/>
    <w:rsid w:val="00E07FE1"/>
    <w:rsid w:val="00E17795"/>
    <w:rsid w:val="00E231A3"/>
    <w:rsid w:val="00E3082F"/>
    <w:rsid w:val="00E34966"/>
    <w:rsid w:val="00E4023E"/>
    <w:rsid w:val="00E420E5"/>
    <w:rsid w:val="00E4685A"/>
    <w:rsid w:val="00E471D2"/>
    <w:rsid w:val="00E502E6"/>
    <w:rsid w:val="00E52A2D"/>
    <w:rsid w:val="00E57545"/>
    <w:rsid w:val="00E67E18"/>
    <w:rsid w:val="00E70D19"/>
    <w:rsid w:val="00E721BC"/>
    <w:rsid w:val="00E76530"/>
    <w:rsid w:val="00E91D1C"/>
    <w:rsid w:val="00E92869"/>
    <w:rsid w:val="00EA2EEC"/>
    <w:rsid w:val="00EA6252"/>
    <w:rsid w:val="00EB2146"/>
    <w:rsid w:val="00EB7DD8"/>
    <w:rsid w:val="00EC54D0"/>
    <w:rsid w:val="00EE2602"/>
    <w:rsid w:val="00EE305B"/>
    <w:rsid w:val="00EE7819"/>
    <w:rsid w:val="00EF7B58"/>
    <w:rsid w:val="00F05D6D"/>
    <w:rsid w:val="00F12F47"/>
    <w:rsid w:val="00F143C6"/>
    <w:rsid w:val="00F22725"/>
    <w:rsid w:val="00F36F07"/>
    <w:rsid w:val="00F408CC"/>
    <w:rsid w:val="00F4306D"/>
    <w:rsid w:val="00F448F5"/>
    <w:rsid w:val="00F52BD5"/>
    <w:rsid w:val="00F57829"/>
    <w:rsid w:val="00F60EFB"/>
    <w:rsid w:val="00F653E0"/>
    <w:rsid w:val="00F70E6B"/>
    <w:rsid w:val="00F91640"/>
    <w:rsid w:val="00F97615"/>
    <w:rsid w:val="00FB5DBC"/>
    <w:rsid w:val="00FC1B74"/>
    <w:rsid w:val="00FD5BC1"/>
    <w:rsid w:val="00FD6C0C"/>
    <w:rsid w:val="00FE3AF7"/>
    <w:rsid w:val="00FE3E47"/>
    <w:rsid w:val="00FE3FAC"/>
    <w:rsid w:val="00FE661B"/>
    <w:rsid w:val="00FE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E1B3D"/>
    <w:pPr>
      <w:ind w:left="720"/>
      <w:contextualSpacing/>
    </w:pPr>
  </w:style>
  <w:style w:type="character" w:customStyle="1" w:styleId="UnresolvedMention1">
    <w:name w:val="Unresolved Mention1"/>
    <w:basedOn w:val="DefaultParagraphFont"/>
    <w:uiPriority w:val="99"/>
    <w:semiHidden/>
    <w:unhideWhenUsed/>
    <w:rsid w:val="00565B2C"/>
    <w:rPr>
      <w:color w:val="605E5C"/>
      <w:shd w:val="clear" w:color="auto" w:fill="E1DFDD"/>
    </w:rPr>
  </w:style>
  <w:style w:type="paragraph" w:styleId="Header">
    <w:name w:val="header"/>
    <w:basedOn w:val="Normal"/>
    <w:link w:val="HeaderChar"/>
    <w:uiPriority w:val="99"/>
    <w:unhideWhenUsed/>
    <w:rsid w:val="00AD6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76"/>
  </w:style>
  <w:style w:type="paragraph" w:styleId="Footer">
    <w:name w:val="footer"/>
    <w:basedOn w:val="Normal"/>
    <w:link w:val="FooterChar"/>
    <w:uiPriority w:val="99"/>
    <w:unhideWhenUsed/>
    <w:rsid w:val="00AD6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1412963503">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796480971">
      <w:bodyDiv w:val="1"/>
      <w:marLeft w:val="0"/>
      <w:marRight w:val="0"/>
      <w:marTop w:val="0"/>
      <w:marBottom w:val="0"/>
      <w:divBdr>
        <w:top w:val="none" w:sz="0" w:space="0" w:color="auto"/>
        <w:left w:val="none" w:sz="0" w:space="0" w:color="auto"/>
        <w:bottom w:val="none" w:sz="0" w:space="0" w:color="auto"/>
        <w:right w:val="none" w:sz="0" w:space="0" w:color="auto"/>
      </w:divBdr>
    </w:div>
    <w:div w:id="21332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36FF-341B-41B9-BEAF-D974A966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1251</Words>
  <Characters>7133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2024-08-28T16:24:00Z</cp:lastPrinted>
  <dcterms:created xsi:type="dcterms:W3CDTF">2024-08-28T19:54:00Z</dcterms:created>
  <dcterms:modified xsi:type="dcterms:W3CDTF">2024-08-28T19:54:00Z</dcterms:modified>
</cp:coreProperties>
</file>